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7D0" w:rsidRPr="002972B9" w:rsidRDefault="00496EA8" w:rsidP="00526FCF">
      <w:pPr>
        <w:shd w:val="clear" w:color="auto" w:fill="FFFFFF"/>
        <w:spacing w:after="0" w:line="288" w:lineRule="auto"/>
        <w:jc w:val="center"/>
        <w:textAlignment w:val="baseline"/>
        <w:outlineLvl w:val="2"/>
        <w:rPr>
          <w:rFonts w:eastAsia="Times New Roman" w:cs="Helvetica"/>
          <w:color w:val="000000"/>
          <w:spacing w:val="-11"/>
          <w:sz w:val="32"/>
        </w:rPr>
      </w:pPr>
      <w:bookmarkStart w:id="0" w:name="_GoBack"/>
      <w:bookmarkEnd w:id="0"/>
      <w:r w:rsidRPr="002972B9">
        <w:rPr>
          <w:rFonts w:eastAsia="Times New Roman" w:cs="Helvetica"/>
          <w:color w:val="000000"/>
          <w:spacing w:val="-11"/>
          <w:sz w:val="32"/>
        </w:rPr>
        <w:t xml:space="preserve">Librarian – </w:t>
      </w:r>
      <w:r w:rsidR="00E20776" w:rsidRPr="002972B9">
        <w:rPr>
          <w:rFonts w:eastAsia="Times New Roman" w:cs="Helvetica"/>
          <w:color w:val="000000"/>
          <w:spacing w:val="-11"/>
          <w:sz w:val="32"/>
        </w:rPr>
        <w:t>Department Head</w:t>
      </w:r>
    </w:p>
    <w:p w:rsidR="00DF47D0" w:rsidRPr="002972B9" w:rsidRDefault="009809A3" w:rsidP="00526FCF">
      <w:pPr>
        <w:shd w:val="clear" w:color="auto" w:fill="FFFFFF"/>
        <w:spacing w:after="0" w:line="288" w:lineRule="auto"/>
        <w:textAlignment w:val="baseline"/>
        <w:rPr>
          <w:rFonts w:eastAsia="Times New Roman" w:cs="Helvetica"/>
          <w:color w:val="000000"/>
        </w:rPr>
      </w:pPr>
      <w:r w:rsidRPr="002972B9">
        <w:rPr>
          <w:rFonts w:eastAsia="Times New Roman" w:cs="Helvetica"/>
          <w:b/>
          <w:color w:val="000000"/>
        </w:rPr>
        <w:t>General Description</w:t>
      </w:r>
      <w:r w:rsidRPr="002972B9">
        <w:rPr>
          <w:rFonts w:eastAsia="Times New Roman" w:cs="Helvetica"/>
          <w:color w:val="000000"/>
        </w:rPr>
        <w:br/>
        <w:t>R</w:t>
      </w:r>
      <w:r w:rsidR="00DF47D0" w:rsidRPr="002972B9">
        <w:rPr>
          <w:rFonts w:eastAsia="Times New Roman" w:cs="Helvetica"/>
          <w:color w:val="000000"/>
        </w:rPr>
        <w:t>esponsible professional librarian work involving the full range of</w:t>
      </w:r>
      <w:r w:rsidR="00221B94" w:rsidRPr="002972B9">
        <w:rPr>
          <w:rFonts w:eastAsia="Times New Roman" w:cs="Helvetica"/>
          <w:color w:val="000000"/>
        </w:rPr>
        <w:t xml:space="preserve"> librarian duties and functions:</w:t>
      </w:r>
    </w:p>
    <w:p w:rsidR="00526FCF" w:rsidRPr="002972B9" w:rsidRDefault="00526FCF" w:rsidP="00526FCF">
      <w:pPr>
        <w:shd w:val="clear" w:color="auto" w:fill="FFFFFF"/>
        <w:spacing w:after="0" w:line="288" w:lineRule="auto"/>
        <w:textAlignment w:val="baseline"/>
        <w:rPr>
          <w:rFonts w:eastAsia="Times New Roman" w:cs="Helvetica"/>
          <w:color w:val="000000"/>
        </w:rPr>
      </w:pPr>
    </w:p>
    <w:p w:rsidR="00DF47D0" w:rsidRPr="002972B9" w:rsidRDefault="00DF47D0" w:rsidP="00526FCF">
      <w:pPr>
        <w:shd w:val="clear" w:color="auto" w:fill="FFFFFF"/>
        <w:spacing w:after="0" w:line="288" w:lineRule="auto"/>
        <w:textAlignment w:val="baseline"/>
        <w:rPr>
          <w:rFonts w:eastAsia="Times New Roman" w:cs="Helvetica"/>
          <w:color w:val="000000"/>
        </w:rPr>
      </w:pPr>
      <w:r w:rsidRPr="002972B9">
        <w:rPr>
          <w:rFonts w:eastAsia="Times New Roman" w:cs="Helvetica"/>
          <w:color w:val="000000"/>
        </w:rPr>
        <w:t xml:space="preserve">Work involves the responsibility for providing library services to patrons and administering technical library collection maintenance functions. Duties include reference work, materials review, </w:t>
      </w:r>
      <w:proofErr w:type="gramStart"/>
      <w:r w:rsidRPr="002972B9">
        <w:rPr>
          <w:rFonts w:eastAsia="Times New Roman" w:cs="Helvetica"/>
          <w:color w:val="000000"/>
        </w:rPr>
        <w:t>programming</w:t>
      </w:r>
      <w:proofErr w:type="gramEnd"/>
      <w:r w:rsidRPr="002972B9">
        <w:rPr>
          <w:rFonts w:eastAsia="Times New Roman" w:cs="Helvetica"/>
          <w:color w:val="000000"/>
        </w:rPr>
        <w:t xml:space="preserve">, maintenance of various files and collections and promoting library use. This position is also invested with making routine professional-level library technical decisions. The work requires that the employee have excellent </w:t>
      </w:r>
      <w:r w:rsidR="009809A3" w:rsidRPr="002972B9">
        <w:rPr>
          <w:rFonts w:eastAsia="Times New Roman" w:cs="Helvetica"/>
          <w:color w:val="000000"/>
        </w:rPr>
        <w:t>judgment</w:t>
      </w:r>
      <w:r w:rsidRPr="002972B9">
        <w:rPr>
          <w:rFonts w:eastAsia="Times New Roman" w:cs="Helvetica"/>
          <w:color w:val="000000"/>
        </w:rPr>
        <w:t xml:space="preserve"> as well as excellent knowledge, skill, and ability in every phase of the public library field.</w:t>
      </w:r>
    </w:p>
    <w:p w:rsidR="00526FCF" w:rsidRPr="002972B9" w:rsidRDefault="00526FCF" w:rsidP="00526FCF">
      <w:pPr>
        <w:shd w:val="clear" w:color="auto" w:fill="FFFFFF"/>
        <w:spacing w:after="0" w:line="288" w:lineRule="auto"/>
        <w:textAlignment w:val="baseline"/>
        <w:rPr>
          <w:rFonts w:eastAsia="Times New Roman" w:cs="Helvetica"/>
          <w:b/>
          <w:color w:val="000000"/>
        </w:rPr>
      </w:pPr>
    </w:p>
    <w:p w:rsidR="00DF47D0" w:rsidRPr="002972B9" w:rsidRDefault="00DF47D0" w:rsidP="00526FCF">
      <w:pPr>
        <w:shd w:val="clear" w:color="auto" w:fill="FFFFFF"/>
        <w:spacing w:after="0" w:line="288" w:lineRule="auto"/>
        <w:textAlignment w:val="baseline"/>
        <w:rPr>
          <w:rFonts w:eastAsia="Times New Roman" w:cs="Helvetica"/>
          <w:color w:val="000000"/>
        </w:rPr>
      </w:pPr>
      <w:r w:rsidRPr="002972B9">
        <w:rPr>
          <w:rFonts w:eastAsia="Times New Roman" w:cs="Helvetica"/>
          <w:b/>
          <w:color w:val="000000"/>
        </w:rPr>
        <w:t>Supervision Received</w:t>
      </w:r>
      <w:r w:rsidRPr="002972B9">
        <w:rPr>
          <w:rFonts w:eastAsia="Times New Roman" w:cs="Helvetica"/>
          <w:color w:val="000000"/>
        </w:rPr>
        <w:br/>
        <w:t>Works unde</w:t>
      </w:r>
      <w:r w:rsidR="00496EA8" w:rsidRPr="002972B9">
        <w:rPr>
          <w:rFonts w:eastAsia="Times New Roman" w:cs="Helvetica"/>
          <w:color w:val="000000"/>
        </w:rPr>
        <w:t>r the direction of the Director</w:t>
      </w:r>
    </w:p>
    <w:p w:rsidR="00526FCF" w:rsidRPr="002972B9" w:rsidRDefault="00526FCF" w:rsidP="00526FCF">
      <w:pPr>
        <w:shd w:val="clear" w:color="auto" w:fill="FFFFFF"/>
        <w:spacing w:after="0" w:line="288" w:lineRule="auto"/>
        <w:textAlignment w:val="baseline"/>
        <w:rPr>
          <w:rFonts w:eastAsia="Times New Roman" w:cs="Helvetica"/>
          <w:b/>
          <w:color w:val="000000"/>
        </w:rPr>
      </w:pPr>
    </w:p>
    <w:p w:rsidR="00DF47D0" w:rsidRPr="002972B9" w:rsidRDefault="00D80B3E" w:rsidP="00526FCF">
      <w:pPr>
        <w:shd w:val="clear" w:color="auto" w:fill="FFFFFF"/>
        <w:spacing w:after="0" w:line="288" w:lineRule="auto"/>
        <w:textAlignment w:val="baseline"/>
        <w:rPr>
          <w:rFonts w:eastAsia="Times New Roman" w:cs="Helvetica"/>
          <w:b/>
          <w:color w:val="000000"/>
        </w:rPr>
      </w:pPr>
      <w:r w:rsidRPr="002972B9">
        <w:rPr>
          <w:rFonts w:eastAsia="Times New Roman" w:cs="Helvetica"/>
          <w:b/>
          <w:color w:val="000000"/>
        </w:rPr>
        <w:t>Essential Job Functions</w:t>
      </w:r>
    </w:p>
    <w:p w:rsidR="00D80B3E" w:rsidRPr="002972B9" w:rsidRDefault="006A3184" w:rsidP="006A3184">
      <w:pPr>
        <w:numPr>
          <w:ilvl w:val="0"/>
          <w:numId w:val="32"/>
        </w:numPr>
        <w:spacing w:after="0" w:line="240" w:lineRule="auto"/>
        <w:ind w:left="375" w:right="375"/>
        <w:textAlignment w:val="baseline"/>
        <w:rPr>
          <w:rFonts w:eastAsia="Times New Roman" w:cs="Times New Roman"/>
          <w:color w:val="000000"/>
        </w:rPr>
      </w:pPr>
      <w:r w:rsidRPr="002972B9">
        <w:rPr>
          <w:rFonts w:eastAsia="Times New Roman" w:cs="Times New Roman"/>
          <w:color w:val="000000"/>
        </w:rPr>
        <w:t>Drafts and recommends policy to the Director and plans for the implementation of department goals and objectives.</w:t>
      </w:r>
    </w:p>
    <w:p w:rsidR="006A3184" w:rsidRPr="002972B9" w:rsidRDefault="006A3184" w:rsidP="005326CC">
      <w:pPr>
        <w:numPr>
          <w:ilvl w:val="0"/>
          <w:numId w:val="1"/>
        </w:numPr>
        <w:spacing w:after="0" w:line="240" w:lineRule="auto"/>
        <w:ind w:right="375"/>
        <w:textAlignment w:val="baseline"/>
        <w:rPr>
          <w:rFonts w:eastAsia="Times New Roman" w:cs="Times New Roman"/>
          <w:color w:val="000000"/>
        </w:rPr>
      </w:pPr>
      <w:r w:rsidRPr="002972B9">
        <w:rPr>
          <w:rFonts w:eastAsia="Times New Roman" w:cs="Times New Roman"/>
          <w:color w:val="000000"/>
        </w:rPr>
        <w:t>Directs and controls the expenditure of departmental fund allocations within the constraints of approved budgets.</w:t>
      </w:r>
    </w:p>
    <w:p w:rsidR="005326CC" w:rsidRPr="002972B9" w:rsidRDefault="005326CC" w:rsidP="005326CC">
      <w:pPr>
        <w:numPr>
          <w:ilvl w:val="0"/>
          <w:numId w:val="1"/>
        </w:numPr>
        <w:spacing w:after="0" w:line="240" w:lineRule="auto"/>
        <w:ind w:right="375"/>
        <w:textAlignment w:val="baseline"/>
        <w:rPr>
          <w:rFonts w:eastAsia="Times New Roman" w:cs="Times New Roman"/>
          <w:color w:val="000000"/>
        </w:rPr>
      </w:pPr>
      <w:r w:rsidRPr="002972B9">
        <w:rPr>
          <w:rFonts w:eastAsia="Times New Roman" w:cs="Times New Roman"/>
          <w:color w:val="000000"/>
        </w:rPr>
        <w:t>Prioritizes and manages daily work flow of the department</w:t>
      </w:r>
    </w:p>
    <w:p w:rsidR="00DF47D0" w:rsidRPr="002972B9" w:rsidRDefault="00DF47D0" w:rsidP="00526FCF">
      <w:pPr>
        <w:numPr>
          <w:ilvl w:val="0"/>
          <w:numId w:val="1"/>
        </w:numPr>
        <w:spacing w:after="0" w:line="288" w:lineRule="auto"/>
        <w:ind w:right="375"/>
        <w:textAlignment w:val="baseline"/>
        <w:rPr>
          <w:rFonts w:eastAsia="Times New Roman" w:cs="Helvetica"/>
          <w:color w:val="000000"/>
        </w:rPr>
      </w:pPr>
      <w:r w:rsidRPr="002972B9">
        <w:rPr>
          <w:rFonts w:eastAsia="Times New Roman" w:cs="Helvetica"/>
          <w:color w:val="000000"/>
        </w:rPr>
        <w:t>Provides reference and reader's advisor services, instructs patrons in the use of library resources, including reference materials, catalogs, computer, a</w:t>
      </w:r>
      <w:r w:rsidR="00E20776" w:rsidRPr="002972B9">
        <w:rPr>
          <w:rFonts w:eastAsia="Times New Roman" w:cs="Helvetica"/>
          <w:color w:val="000000"/>
        </w:rPr>
        <w:t>nd the interlibrary loan system</w:t>
      </w:r>
    </w:p>
    <w:p w:rsidR="00DF47D0" w:rsidRPr="002972B9" w:rsidRDefault="00DF47D0" w:rsidP="00526FCF">
      <w:pPr>
        <w:numPr>
          <w:ilvl w:val="0"/>
          <w:numId w:val="1"/>
        </w:numPr>
        <w:spacing w:after="0" w:line="288" w:lineRule="auto"/>
        <w:ind w:right="375"/>
        <w:textAlignment w:val="baseline"/>
        <w:rPr>
          <w:rFonts w:eastAsia="Times New Roman" w:cs="Helvetica"/>
          <w:color w:val="000000"/>
        </w:rPr>
      </w:pPr>
      <w:r w:rsidRPr="002972B9">
        <w:rPr>
          <w:rFonts w:eastAsia="Times New Roman" w:cs="Helvetica"/>
          <w:color w:val="000000"/>
        </w:rPr>
        <w:t>Reviews materials for selection and acquisition, and makes recommendations for selection of a wide range of book, periodi</w:t>
      </w:r>
      <w:r w:rsidR="00E20776" w:rsidRPr="002972B9">
        <w:rPr>
          <w:rFonts w:eastAsia="Times New Roman" w:cs="Helvetica"/>
          <w:color w:val="000000"/>
        </w:rPr>
        <w:t>cal, and audio-visual materials</w:t>
      </w:r>
    </w:p>
    <w:p w:rsidR="00DF47D0" w:rsidRPr="002972B9" w:rsidRDefault="00DF47D0" w:rsidP="00526FCF">
      <w:pPr>
        <w:numPr>
          <w:ilvl w:val="0"/>
          <w:numId w:val="1"/>
        </w:numPr>
        <w:spacing w:after="0" w:line="288" w:lineRule="auto"/>
        <w:ind w:right="375"/>
        <w:textAlignment w:val="baseline"/>
        <w:rPr>
          <w:rFonts w:eastAsia="Times New Roman" w:cs="Helvetica"/>
          <w:color w:val="000000"/>
        </w:rPr>
      </w:pPr>
      <w:r w:rsidRPr="002972B9">
        <w:rPr>
          <w:rFonts w:eastAsia="Times New Roman" w:cs="Helvetica"/>
          <w:color w:val="000000"/>
        </w:rPr>
        <w:t>Develops and presents a wi</w:t>
      </w:r>
      <w:r w:rsidR="00E20776" w:rsidRPr="002972B9">
        <w:rPr>
          <w:rFonts w:eastAsia="Times New Roman" w:cs="Helvetica"/>
          <w:color w:val="000000"/>
        </w:rPr>
        <w:t>de range of library programming in their department</w:t>
      </w:r>
    </w:p>
    <w:p w:rsidR="00DF47D0" w:rsidRPr="002972B9" w:rsidRDefault="00DF47D0" w:rsidP="00526FCF">
      <w:pPr>
        <w:numPr>
          <w:ilvl w:val="0"/>
          <w:numId w:val="1"/>
        </w:numPr>
        <w:spacing w:after="0" w:line="288" w:lineRule="auto"/>
        <w:ind w:right="375"/>
        <w:textAlignment w:val="baseline"/>
        <w:rPr>
          <w:rFonts w:eastAsia="Times New Roman" w:cs="Helvetica"/>
          <w:color w:val="000000"/>
        </w:rPr>
      </w:pPr>
      <w:r w:rsidRPr="002972B9">
        <w:rPr>
          <w:rFonts w:eastAsia="Times New Roman" w:cs="Helvetica"/>
          <w:color w:val="000000"/>
        </w:rPr>
        <w:t>Prepares and distributes public relations and informational materials relative to the activi</w:t>
      </w:r>
      <w:r w:rsidR="00E20776" w:rsidRPr="002972B9">
        <w:rPr>
          <w:rFonts w:eastAsia="Times New Roman" w:cs="Helvetica"/>
          <w:color w:val="000000"/>
        </w:rPr>
        <w:t>ties of all areas of the library</w:t>
      </w:r>
    </w:p>
    <w:p w:rsidR="00DF47D0" w:rsidRPr="002972B9" w:rsidRDefault="00DF47D0" w:rsidP="00526FCF">
      <w:pPr>
        <w:numPr>
          <w:ilvl w:val="0"/>
          <w:numId w:val="1"/>
        </w:numPr>
        <w:spacing w:after="0" w:line="288" w:lineRule="auto"/>
        <w:ind w:right="375"/>
        <w:textAlignment w:val="baseline"/>
        <w:rPr>
          <w:rFonts w:eastAsia="Times New Roman" w:cs="Helvetica"/>
          <w:color w:val="000000"/>
        </w:rPr>
      </w:pPr>
      <w:r w:rsidRPr="002972B9">
        <w:rPr>
          <w:rFonts w:eastAsia="Times New Roman" w:cs="Helvetica"/>
          <w:color w:val="000000"/>
        </w:rPr>
        <w:t>Organizes and</w:t>
      </w:r>
      <w:r w:rsidR="00E20776" w:rsidRPr="002972B9">
        <w:rPr>
          <w:rFonts w:eastAsia="Times New Roman" w:cs="Helvetica"/>
          <w:color w:val="000000"/>
        </w:rPr>
        <w:t xml:space="preserve"> maintains assigned collections</w:t>
      </w:r>
    </w:p>
    <w:p w:rsidR="00DF47D0" w:rsidRPr="002972B9" w:rsidRDefault="00DF47D0" w:rsidP="00526FCF">
      <w:pPr>
        <w:numPr>
          <w:ilvl w:val="0"/>
          <w:numId w:val="1"/>
        </w:numPr>
        <w:spacing w:after="0" w:line="288" w:lineRule="auto"/>
        <w:ind w:right="375"/>
        <w:textAlignment w:val="baseline"/>
        <w:rPr>
          <w:rFonts w:eastAsia="Times New Roman" w:cs="Helvetica"/>
          <w:color w:val="000000"/>
        </w:rPr>
      </w:pPr>
      <w:r w:rsidRPr="002972B9">
        <w:rPr>
          <w:rFonts w:eastAsia="Times New Roman" w:cs="Helvetica"/>
          <w:color w:val="000000"/>
        </w:rPr>
        <w:t xml:space="preserve">Develops and presents programs and services directed at </w:t>
      </w:r>
      <w:r w:rsidR="00E20776" w:rsidRPr="002972B9">
        <w:rPr>
          <w:rFonts w:eastAsia="Times New Roman" w:cs="Helvetica"/>
          <w:color w:val="000000"/>
        </w:rPr>
        <w:t>patrons in their department</w:t>
      </w:r>
    </w:p>
    <w:p w:rsidR="00DF47D0" w:rsidRPr="002972B9" w:rsidRDefault="00D80B3E" w:rsidP="00526FCF">
      <w:pPr>
        <w:numPr>
          <w:ilvl w:val="0"/>
          <w:numId w:val="1"/>
        </w:numPr>
        <w:spacing w:after="0" w:line="288" w:lineRule="auto"/>
        <w:ind w:right="375"/>
        <w:textAlignment w:val="baseline"/>
        <w:rPr>
          <w:rFonts w:eastAsia="Times New Roman" w:cs="Helvetica"/>
          <w:color w:val="000000"/>
        </w:rPr>
      </w:pPr>
      <w:r w:rsidRPr="002972B9">
        <w:rPr>
          <w:rFonts w:eastAsia="Times New Roman" w:cs="Helvetica"/>
          <w:color w:val="000000"/>
        </w:rPr>
        <w:t>May supervise L</w:t>
      </w:r>
      <w:r w:rsidR="00DF47D0" w:rsidRPr="002972B9">
        <w:rPr>
          <w:rFonts w:eastAsia="Times New Roman" w:cs="Helvetica"/>
          <w:color w:val="000000"/>
        </w:rPr>
        <w:t>ibrary</w:t>
      </w:r>
      <w:r w:rsidRPr="002972B9">
        <w:rPr>
          <w:rFonts w:eastAsia="Times New Roman" w:cs="Helvetica"/>
          <w:color w:val="000000"/>
        </w:rPr>
        <w:t xml:space="preserve"> Assistants</w:t>
      </w:r>
      <w:r w:rsidR="00DF47D0" w:rsidRPr="002972B9">
        <w:rPr>
          <w:rFonts w:eastAsia="Times New Roman" w:cs="Helvetica"/>
          <w:color w:val="000000"/>
        </w:rPr>
        <w:t xml:space="preserve"> </w:t>
      </w:r>
      <w:r w:rsidRPr="002972B9">
        <w:rPr>
          <w:rFonts w:eastAsia="Times New Roman" w:cs="Helvetica"/>
          <w:color w:val="000000"/>
        </w:rPr>
        <w:t>and C</w:t>
      </w:r>
      <w:r w:rsidR="00E20776" w:rsidRPr="002972B9">
        <w:rPr>
          <w:rFonts w:eastAsia="Times New Roman" w:cs="Helvetica"/>
          <w:color w:val="000000"/>
        </w:rPr>
        <w:t>lerical staff, as assigned</w:t>
      </w:r>
    </w:p>
    <w:p w:rsidR="005326CC" w:rsidRPr="002972B9" w:rsidRDefault="005326CC" w:rsidP="00526FCF">
      <w:pPr>
        <w:numPr>
          <w:ilvl w:val="0"/>
          <w:numId w:val="1"/>
        </w:numPr>
        <w:spacing w:after="0" w:line="288" w:lineRule="auto"/>
        <w:ind w:right="375"/>
        <w:textAlignment w:val="baseline"/>
        <w:rPr>
          <w:rFonts w:eastAsia="Times New Roman" w:cs="Helvetica"/>
          <w:color w:val="000000"/>
        </w:rPr>
      </w:pPr>
      <w:r w:rsidRPr="002972B9">
        <w:t>May lead and direct the work of the library in the absence of the Director</w:t>
      </w:r>
    </w:p>
    <w:p w:rsidR="00DF47D0" w:rsidRPr="002972B9" w:rsidRDefault="00DF47D0" w:rsidP="00526FCF">
      <w:pPr>
        <w:numPr>
          <w:ilvl w:val="0"/>
          <w:numId w:val="1"/>
        </w:numPr>
        <w:spacing w:after="0" w:line="288" w:lineRule="auto"/>
        <w:ind w:right="375"/>
        <w:textAlignment w:val="baseline"/>
        <w:rPr>
          <w:rFonts w:eastAsia="Times New Roman" w:cs="Helvetica"/>
          <w:color w:val="000000"/>
        </w:rPr>
      </w:pPr>
      <w:r w:rsidRPr="002972B9">
        <w:rPr>
          <w:rFonts w:eastAsia="Times New Roman" w:cs="Helvetica"/>
          <w:color w:val="000000"/>
        </w:rPr>
        <w:t>Pe</w:t>
      </w:r>
      <w:r w:rsidR="00E20776" w:rsidRPr="002972B9">
        <w:rPr>
          <w:rFonts w:eastAsia="Times New Roman" w:cs="Helvetica"/>
          <w:color w:val="000000"/>
        </w:rPr>
        <w:t>rforms related work as required</w:t>
      </w:r>
    </w:p>
    <w:p w:rsidR="00526FCF" w:rsidRPr="002972B9" w:rsidRDefault="00526FCF" w:rsidP="00526FCF">
      <w:pPr>
        <w:shd w:val="clear" w:color="auto" w:fill="FFFFFF"/>
        <w:spacing w:after="0" w:line="288" w:lineRule="auto"/>
        <w:textAlignment w:val="baseline"/>
        <w:rPr>
          <w:rFonts w:eastAsia="Times New Roman" w:cs="Helvetica"/>
          <w:b/>
          <w:color w:val="000000"/>
        </w:rPr>
      </w:pPr>
    </w:p>
    <w:p w:rsidR="00DF47D0" w:rsidRPr="002972B9" w:rsidRDefault="00DF47D0" w:rsidP="00526FCF">
      <w:pPr>
        <w:shd w:val="clear" w:color="auto" w:fill="FFFFFF"/>
        <w:spacing w:after="0" w:line="288" w:lineRule="auto"/>
        <w:textAlignment w:val="baseline"/>
        <w:rPr>
          <w:rFonts w:eastAsia="Times New Roman" w:cs="Helvetica"/>
          <w:b/>
          <w:color w:val="000000"/>
        </w:rPr>
      </w:pPr>
      <w:r w:rsidRPr="002972B9">
        <w:rPr>
          <w:rFonts w:eastAsia="Times New Roman" w:cs="Helvetica"/>
          <w:b/>
          <w:color w:val="000000"/>
        </w:rPr>
        <w:t xml:space="preserve">Knowledge, Skills, </w:t>
      </w:r>
      <w:r w:rsidR="00E20776" w:rsidRPr="002972B9">
        <w:rPr>
          <w:rFonts w:eastAsia="Times New Roman" w:cs="Helvetica"/>
          <w:b/>
          <w:color w:val="000000"/>
        </w:rPr>
        <w:t>a</w:t>
      </w:r>
      <w:r w:rsidRPr="002972B9">
        <w:rPr>
          <w:rFonts w:eastAsia="Times New Roman" w:cs="Helvetica"/>
          <w:b/>
          <w:color w:val="000000"/>
        </w:rPr>
        <w:t>nd Abilities</w:t>
      </w:r>
    </w:p>
    <w:p w:rsidR="00DF47D0" w:rsidRPr="002972B9" w:rsidRDefault="00DF47D0" w:rsidP="00526FCF">
      <w:pPr>
        <w:numPr>
          <w:ilvl w:val="0"/>
          <w:numId w:val="2"/>
        </w:numPr>
        <w:spacing w:after="0" w:line="288" w:lineRule="auto"/>
        <w:ind w:left="375" w:right="375"/>
        <w:textAlignment w:val="baseline"/>
        <w:rPr>
          <w:rFonts w:eastAsia="Times New Roman" w:cs="Helvetica"/>
          <w:color w:val="000000"/>
        </w:rPr>
      </w:pPr>
      <w:r w:rsidRPr="002972B9">
        <w:rPr>
          <w:rFonts w:eastAsia="Times New Roman" w:cs="Helvetica"/>
          <w:color w:val="000000"/>
        </w:rPr>
        <w:t>Excellent knowledge of the principles and practi</w:t>
      </w:r>
      <w:r w:rsidR="00E20776" w:rsidRPr="002972B9">
        <w:rPr>
          <w:rFonts w:eastAsia="Times New Roman" w:cs="Helvetica"/>
          <w:color w:val="000000"/>
        </w:rPr>
        <w:t>ces of public library functions</w:t>
      </w:r>
    </w:p>
    <w:p w:rsidR="00DF47D0" w:rsidRPr="002972B9" w:rsidRDefault="00DF47D0" w:rsidP="00526FCF">
      <w:pPr>
        <w:numPr>
          <w:ilvl w:val="0"/>
          <w:numId w:val="2"/>
        </w:numPr>
        <w:spacing w:after="0" w:line="288" w:lineRule="auto"/>
        <w:ind w:left="375" w:right="375"/>
        <w:textAlignment w:val="baseline"/>
        <w:rPr>
          <w:rFonts w:eastAsia="Times New Roman" w:cs="Helvetica"/>
          <w:color w:val="000000"/>
        </w:rPr>
      </w:pPr>
      <w:r w:rsidRPr="002972B9">
        <w:rPr>
          <w:rFonts w:eastAsia="Times New Roman" w:cs="Helvetica"/>
          <w:color w:val="000000"/>
        </w:rPr>
        <w:t>Considerable knowledge of the needs of library patrons of all ages and the ability to provide the type and level of service needed. Good knowledge of the communi</w:t>
      </w:r>
      <w:r w:rsidR="00E20776" w:rsidRPr="002972B9">
        <w:rPr>
          <w:rFonts w:eastAsia="Times New Roman" w:cs="Helvetica"/>
          <w:color w:val="000000"/>
        </w:rPr>
        <w:t>ty</w:t>
      </w:r>
    </w:p>
    <w:p w:rsidR="00DF47D0" w:rsidRPr="002972B9" w:rsidRDefault="00DF47D0" w:rsidP="00526FCF">
      <w:pPr>
        <w:numPr>
          <w:ilvl w:val="0"/>
          <w:numId w:val="2"/>
        </w:numPr>
        <w:spacing w:after="0" w:line="288" w:lineRule="auto"/>
        <w:ind w:left="375" w:right="375"/>
        <w:textAlignment w:val="baseline"/>
        <w:rPr>
          <w:rFonts w:eastAsia="Times New Roman" w:cs="Helvetica"/>
          <w:color w:val="000000"/>
        </w:rPr>
      </w:pPr>
      <w:r w:rsidRPr="002972B9">
        <w:rPr>
          <w:rFonts w:eastAsia="Times New Roman" w:cs="Helvetica"/>
          <w:color w:val="000000"/>
        </w:rPr>
        <w:t>Excellent knowledge of</w:t>
      </w:r>
      <w:r w:rsidR="00E20776" w:rsidRPr="002972B9">
        <w:rPr>
          <w:rFonts w:eastAsia="Times New Roman" w:cs="Helvetica"/>
          <w:color w:val="000000"/>
        </w:rPr>
        <w:t xml:space="preserve"> reference tools and procedures</w:t>
      </w:r>
    </w:p>
    <w:p w:rsidR="00DF47D0" w:rsidRPr="002972B9" w:rsidRDefault="00DF47D0" w:rsidP="00526FCF">
      <w:pPr>
        <w:numPr>
          <w:ilvl w:val="0"/>
          <w:numId w:val="2"/>
        </w:numPr>
        <w:spacing w:after="0" w:line="288" w:lineRule="auto"/>
        <w:ind w:left="375" w:right="375"/>
        <w:textAlignment w:val="baseline"/>
        <w:rPr>
          <w:rFonts w:eastAsia="Times New Roman" w:cs="Helvetica"/>
          <w:color w:val="000000"/>
        </w:rPr>
      </w:pPr>
      <w:r w:rsidRPr="002972B9">
        <w:rPr>
          <w:rFonts w:eastAsia="Times New Roman" w:cs="Helvetica"/>
          <w:color w:val="000000"/>
        </w:rPr>
        <w:t>Some knowledge of contemporary cat</w:t>
      </w:r>
      <w:r w:rsidR="00E20776" w:rsidRPr="002972B9">
        <w:rPr>
          <w:rFonts w:eastAsia="Times New Roman" w:cs="Helvetica"/>
          <w:color w:val="000000"/>
        </w:rPr>
        <w:t>aloging standards and practices</w:t>
      </w:r>
    </w:p>
    <w:p w:rsidR="00DF47D0" w:rsidRPr="002972B9" w:rsidRDefault="00DF47D0" w:rsidP="00526FCF">
      <w:pPr>
        <w:numPr>
          <w:ilvl w:val="0"/>
          <w:numId w:val="2"/>
        </w:numPr>
        <w:spacing w:after="0" w:line="288" w:lineRule="auto"/>
        <w:ind w:left="375" w:right="375"/>
        <w:textAlignment w:val="baseline"/>
        <w:rPr>
          <w:rFonts w:eastAsia="Times New Roman" w:cs="Helvetica"/>
          <w:color w:val="000000"/>
        </w:rPr>
      </w:pPr>
      <w:r w:rsidRPr="002972B9">
        <w:rPr>
          <w:rFonts w:eastAsia="Times New Roman" w:cs="Helvetica"/>
          <w:color w:val="000000"/>
        </w:rPr>
        <w:t>Excellent ability to develop and present library p</w:t>
      </w:r>
      <w:r w:rsidR="00E20776" w:rsidRPr="002972B9">
        <w:rPr>
          <w:rFonts w:eastAsia="Times New Roman" w:cs="Helvetica"/>
          <w:color w:val="000000"/>
        </w:rPr>
        <w:t>rograms for adults and children</w:t>
      </w:r>
    </w:p>
    <w:p w:rsidR="00DF47D0" w:rsidRPr="002972B9" w:rsidRDefault="00DF47D0" w:rsidP="00526FCF">
      <w:pPr>
        <w:numPr>
          <w:ilvl w:val="0"/>
          <w:numId w:val="2"/>
        </w:numPr>
        <w:spacing w:after="0" w:line="288" w:lineRule="auto"/>
        <w:ind w:left="375" w:right="375"/>
        <w:textAlignment w:val="baseline"/>
        <w:rPr>
          <w:rFonts w:eastAsia="Times New Roman" w:cs="Helvetica"/>
          <w:color w:val="000000"/>
        </w:rPr>
      </w:pPr>
      <w:r w:rsidRPr="002972B9">
        <w:rPr>
          <w:rFonts w:eastAsia="Times New Roman" w:cs="Helvetica"/>
          <w:color w:val="000000"/>
        </w:rPr>
        <w:lastRenderedPageBreak/>
        <w:t xml:space="preserve">Considerable ability in oral and written </w:t>
      </w:r>
      <w:r w:rsidR="00E20776" w:rsidRPr="002972B9">
        <w:rPr>
          <w:rFonts w:eastAsia="Times New Roman" w:cs="Helvetica"/>
          <w:color w:val="000000"/>
        </w:rPr>
        <w:t>communications</w:t>
      </w:r>
    </w:p>
    <w:p w:rsidR="00DF47D0" w:rsidRPr="002972B9" w:rsidRDefault="00DF47D0" w:rsidP="00526FCF">
      <w:pPr>
        <w:numPr>
          <w:ilvl w:val="0"/>
          <w:numId w:val="2"/>
        </w:numPr>
        <w:spacing w:after="0" w:line="288" w:lineRule="auto"/>
        <w:ind w:left="375" w:right="375"/>
        <w:textAlignment w:val="baseline"/>
        <w:rPr>
          <w:rFonts w:eastAsia="Times New Roman" w:cs="Helvetica"/>
          <w:color w:val="000000"/>
        </w:rPr>
      </w:pPr>
      <w:r w:rsidRPr="002972B9">
        <w:rPr>
          <w:rFonts w:eastAsia="Times New Roman" w:cs="Helvetica"/>
          <w:color w:val="000000"/>
        </w:rPr>
        <w:t>Considerable ability to develop and present public information m</w:t>
      </w:r>
      <w:r w:rsidR="00E20776" w:rsidRPr="002972B9">
        <w:rPr>
          <w:rFonts w:eastAsia="Times New Roman" w:cs="Helvetica"/>
          <w:color w:val="000000"/>
        </w:rPr>
        <w:t>aterials to promote library use</w:t>
      </w:r>
    </w:p>
    <w:p w:rsidR="00DF47D0" w:rsidRPr="002972B9" w:rsidRDefault="00DF47D0" w:rsidP="00526FCF">
      <w:pPr>
        <w:numPr>
          <w:ilvl w:val="0"/>
          <w:numId w:val="2"/>
        </w:numPr>
        <w:spacing w:after="0" w:line="288" w:lineRule="auto"/>
        <w:ind w:left="375" w:right="375"/>
        <w:textAlignment w:val="baseline"/>
        <w:rPr>
          <w:rFonts w:eastAsia="Times New Roman" w:cs="Helvetica"/>
          <w:color w:val="000000"/>
        </w:rPr>
      </w:pPr>
      <w:r w:rsidRPr="002972B9">
        <w:rPr>
          <w:rFonts w:eastAsia="Times New Roman" w:cs="Helvetica"/>
          <w:color w:val="000000"/>
        </w:rPr>
        <w:t xml:space="preserve">Considerable ability to establish and maintain effective working relationships with superiors, associates, officials of other agencies and the </w:t>
      </w:r>
      <w:r w:rsidR="00E20776" w:rsidRPr="002972B9">
        <w:rPr>
          <w:rFonts w:eastAsia="Times New Roman" w:cs="Helvetica"/>
          <w:color w:val="000000"/>
        </w:rPr>
        <w:t>general public</w:t>
      </w:r>
    </w:p>
    <w:p w:rsidR="00526FCF" w:rsidRPr="002972B9" w:rsidRDefault="00526FCF" w:rsidP="00526FCF">
      <w:pPr>
        <w:shd w:val="clear" w:color="auto" w:fill="FFFFFF"/>
        <w:spacing w:after="0" w:line="288" w:lineRule="auto"/>
        <w:textAlignment w:val="baseline"/>
        <w:rPr>
          <w:rFonts w:eastAsia="Times New Roman" w:cs="Helvetica"/>
          <w:b/>
          <w:color w:val="000000"/>
        </w:rPr>
      </w:pPr>
    </w:p>
    <w:p w:rsidR="00293AAE" w:rsidRPr="002972B9" w:rsidRDefault="00DF47D0" w:rsidP="00293AAE">
      <w:pPr>
        <w:shd w:val="clear" w:color="auto" w:fill="FFFFFF"/>
        <w:spacing w:after="0" w:line="288" w:lineRule="auto"/>
        <w:textAlignment w:val="baseline"/>
        <w:rPr>
          <w:rFonts w:eastAsia="Times New Roman" w:cs="Helvetica"/>
          <w:b/>
          <w:color w:val="000000"/>
        </w:rPr>
      </w:pPr>
      <w:r w:rsidRPr="002972B9">
        <w:rPr>
          <w:rFonts w:eastAsia="Times New Roman" w:cs="Helvetica"/>
          <w:b/>
          <w:color w:val="000000"/>
        </w:rPr>
        <w:t>Qualifications</w:t>
      </w:r>
    </w:p>
    <w:p w:rsidR="00526FCF" w:rsidRPr="002972B9" w:rsidRDefault="00DF47D0" w:rsidP="00D32C21">
      <w:pPr>
        <w:pStyle w:val="ListParagraph"/>
        <w:numPr>
          <w:ilvl w:val="0"/>
          <w:numId w:val="29"/>
        </w:numPr>
        <w:tabs>
          <w:tab w:val="clear" w:pos="720"/>
          <w:tab w:val="num" w:pos="360"/>
        </w:tabs>
        <w:ind w:left="360"/>
      </w:pPr>
      <w:r w:rsidRPr="002972B9">
        <w:t>Master's Degree in Library Science from an accredited college or university</w:t>
      </w:r>
    </w:p>
    <w:p w:rsidR="00DF47D0" w:rsidRPr="002972B9" w:rsidRDefault="00526FCF" w:rsidP="00D32C21">
      <w:pPr>
        <w:pStyle w:val="ListParagraph"/>
        <w:numPr>
          <w:ilvl w:val="0"/>
          <w:numId w:val="2"/>
        </w:numPr>
        <w:shd w:val="clear" w:color="auto" w:fill="FFFFFF"/>
        <w:spacing w:after="0" w:line="288" w:lineRule="auto"/>
        <w:ind w:left="360"/>
        <w:textAlignment w:val="baseline"/>
        <w:rPr>
          <w:rFonts w:eastAsia="Times New Roman" w:cs="Helvetica"/>
          <w:color w:val="000000"/>
        </w:rPr>
      </w:pPr>
      <w:r w:rsidRPr="002972B9">
        <w:rPr>
          <w:rFonts w:eastAsia="Times New Roman" w:cs="Helvetica"/>
          <w:color w:val="000000"/>
        </w:rPr>
        <w:t>O</w:t>
      </w:r>
      <w:r w:rsidR="00DF47D0" w:rsidRPr="002972B9">
        <w:rPr>
          <w:rFonts w:eastAsia="Times New Roman" w:cs="Helvetica"/>
          <w:color w:val="000000"/>
        </w:rPr>
        <w:t>ne year of responsible pr</w:t>
      </w:r>
      <w:r w:rsidR="00E20776" w:rsidRPr="002972B9">
        <w:rPr>
          <w:rFonts w:eastAsia="Times New Roman" w:cs="Helvetica"/>
          <w:color w:val="000000"/>
        </w:rPr>
        <w:t>ofessional librarian experience</w:t>
      </w:r>
    </w:p>
    <w:p w:rsidR="00526FCF" w:rsidRPr="002972B9" w:rsidRDefault="00526FCF" w:rsidP="00526FCF">
      <w:pPr>
        <w:shd w:val="clear" w:color="auto" w:fill="FFFFFF"/>
        <w:spacing w:after="0" w:line="288" w:lineRule="auto"/>
        <w:textAlignment w:val="baseline"/>
        <w:rPr>
          <w:rFonts w:eastAsia="Times New Roman" w:cs="Helvetica"/>
          <w:b/>
          <w:color w:val="000000"/>
        </w:rPr>
      </w:pPr>
    </w:p>
    <w:p w:rsidR="00221B94" w:rsidRPr="002972B9" w:rsidRDefault="00221B94" w:rsidP="00221B94">
      <w:pPr>
        <w:shd w:val="clear" w:color="auto" w:fill="FFFFFF"/>
        <w:spacing w:after="0" w:line="288" w:lineRule="auto"/>
        <w:textAlignment w:val="baseline"/>
        <w:rPr>
          <w:rFonts w:eastAsia="Times New Roman" w:cs="Helvetica"/>
          <w:b/>
          <w:color w:val="000000"/>
        </w:rPr>
      </w:pPr>
      <w:r w:rsidRPr="002972B9">
        <w:rPr>
          <w:rFonts w:eastAsia="Times New Roman" w:cs="Helvetica"/>
          <w:b/>
          <w:color w:val="000000"/>
        </w:rPr>
        <w:t>Physical Requirements</w:t>
      </w:r>
    </w:p>
    <w:p w:rsidR="00221B94" w:rsidRPr="002972B9" w:rsidRDefault="00221B94" w:rsidP="00221B94">
      <w:pPr>
        <w:numPr>
          <w:ilvl w:val="0"/>
          <w:numId w:val="30"/>
        </w:numPr>
        <w:spacing w:after="0" w:line="240" w:lineRule="auto"/>
        <w:ind w:right="375"/>
        <w:textAlignment w:val="baseline"/>
        <w:rPr>
          <w:rFonts w:eastAsia="Times New Roman" w:cs="Times New Roman"/>
          <w:color w:val="000000"/>
        </w:rPr>
      </w:pPr>
      <w:r w:rsidRPr="002972B9">
        <w:rPr>
          <w:rFonts w:eastAsia="Times New Roman" w:cs="Times New Roman"/>
          <w:color w:val="000000"/>
        </w:rPr>
        <w:t>Ability to move and/or lift materials up to 25 pounds</w:t>
      </w:r>
    </w:p>
    <w:p w:rsidR="00221B94" w:rsidRPr="002972B9" w:rsidRDefault="00221B94" w:rsidP="00221B94">
      <w:pPr>
        <w:numPr>
          <w:ilvl w:val="0"/>
          <w:numId w:val="30"/>
        </w:numPr>
        <w:spacing w:after="0" w:line="240" w:lineRule="auto"/>
        <w:ind w:right="375"/>
        <w:textAlignment w:val="baseline"/>
        <w:rPr>
          <w:rFonts w:eastAsia="Times New Roman" w:cs="Times New Roman"/>
          <w:color w:val="000000"/>
        </w:rPr>
      </w:pPr>
      <w:r w:rsidRPr="002972B9">
        <w:rPr>
          <w:rFonts w:eastAsia="Times New Roman" w:cs="Times New Roman"/>
          <w:color w:val="000000"/>
        </w:rPr>
        <w:t>Ability to push a loaded book truck weighing up to 300 pounds</w:t>
      </w:r>
    </w:p>
    <w:p w:rsidR="00221B94" w:rsidRPr="002972B9" w:rsidRDefault="00221B94" w:rsidP="00221B94">
      <w:pPr>
        <w:numPr>
          <w:ilvl w:val="0"/>
          <w:numId w:val="30"/>
        </w:numPr>
        <w:spacing w:after="0" w:line="240" w:lineRule="auto"/>
        <w:ind w:right="375"/>
        <w:textAlignment w:val="baseline"/>
        <w:rPr>
          <w:rFonts w:eastAsia="Times New Roman" w:cs="Times New Roman"/>
          <w:color w:val="000000"/>
        </w:rPr>
      </w:pPr>
      <w:r w:rsidRPr="002972B9">
        <w:rPr>
          <w:rFonts w:eastAsia="Times New Roman" w:cs="Times New Roman"/>
          <w:color w:val="000000"/>
        </w:rPr>
        <w:t>Regularly required to stand, walk, bend, kneel, crawl, reach, climb, balance, and sit</w:t>
      </w:r>
    </w:p>
    <w:p w:rsidR="00221B94" w:rsidRPr="002972B9" w:rsidRDefault="00221B94" w:rsidP="00221B94">
      <w:pPr>
        <w:numPr>
          <w:ilvl w:val="0"/>
          <w:numId w:val="30"/>
        </w:numPr>
        <w:spacing w:after="0" w:line="240" w:lineRule="auto"/>
        <w:ind w:right="375"/>
        <w:textAlignment w:val="baseline"/>
        <w:rPr>
          <w:rFonts w:eastAsia="Times New Roman" w:cs="Times New Roman"/>
          <w:color w:val="000000"/>
        </w:rPr>
      </w:pPr>
      <w:r w:rsidRPr="002972B9">
        <w:rPr>
          <w:rFonts w:eastAsia="Times New Roman" w:cs="Times New Roman"/>
          <w:color w:val="000000"/>
        </w:rPr>
        <w:t>Ability to operate a keyboard at efficient speed and typical office equipment, including computer hardware</w:t>
      </w:r>
    </w:p>
    <w:p w:rsidR="00221B94" w:rsidRPr="002972B9" w:rsidRDefault="00221B94" w:rsidP="00221B94">
      <w:pPr>
        <w:numPr>
          <w:ilvl w:val="0"/>
          <w:numId w:val="30"/>
        </w:numPr>
        <w:spacing w:after="0" w:line="240" w:lineRule="auto"/>
        <w:ind w:right="375"/>
        <w:textAlignment w:val="baseline"/>
        <w:rPr>
          <w:rFonts w:eastAsia="Times New Roman" w:cs="Times New Roman"/>
          <w:color w:val="000000"/>
        </w:rPr>
      </w:pPr>
      <w:r w:rsidRPr="002972B9">
        <w:rPr>
          <w:rFonts w:eastAsia="Times New Roman" w:cs="Times New Roman"/>
          <w:color w:val="000000"/>
        </w:rPr>
        <w:t>Regularly required to talk and/or hear; use hands to operate objects, tools, or controls; and reach with hands and arms</w:t>
      </w:r>
    </w:p>
    <w:p w:rsidR="00221B94" w:rsidRPr="002972B9" w:rsidRDefault="00221B94" w:rsidP="00221B94">
      <w:pPr>
        <w:numPr>
          <w:ilvl w:val="0"/>
          <w:numId w:val="30"/>
        </w:numPr>
        <w:spacing w:after="0" w:line="240" w:lineRule="auto"/>
        <w:ind w:right="375"/>
        <w:textAlignment w:val="baseline"/>
        <w:rPr>
          <w:rFonts w:eastAsia="Times New Roman" w:cs="Times New Roman"/>
          <w:color w:val="000000"/>
        </w:rPr>
      </w:pPr>
      <w:r w:rsidRPr="002972B9">
        <w:rPr>
          <w:rFonts w:eastAsia="Times New Roman" w:cs="Times New Roman"/>
          <w:color w:val="000000"/>
        </w:rPr>
        <w:t>Vision and hearing at or correctable to "normal ranges"</w:t>
      </w:r>
    </w:p>
    <w:p w:rsidR="00221B94" w:rsidRPr="002972B9" w:rsidRDefault="00221B94" w:rsidP="00221B94">
      <w:pPr>
        <w:numPr>
          <w:ilvl w:val="0"/>
          <w:numId w:val="30"/>
        </w:numPr>
        <w:spacing w:after="0" w:line="240" w:lineRule="auto"/>
        <w:ind w:right="375"/>
        <w:textAlignment w:val="baseline"/>
        <w:rPr>
          <w:rFonts w:eastAsia="Times New Roman" w:cs="Times New Roman"/>
          <w:color w:val="000000"/>
        </w:rPr>
      </w:pPr>
      <w:r w:rsidRPr="002972B9">
        <w:rPr>
          <w:rFonts w:eastAsia="Times New Roman" w:cs="Times New Roman"/>
          <w:color w:val="000000"/>
        </w:rPr>
        <w:t>Occasionally required to attend off-site meetings</w:t>
      </w:r>
    </w:p>
    <w:p w:rsidR="00FF6D83" w:rsidRPr="005326CC" w:rsidRDefault="00FF6D83" w:rsidP="00526FCF">
      <w:pPr>
        <w:spacing w:after="0" w:line="288" w:lineRule="auto"/>
      </w:pPr>
    </w:p>
    <w:sectPr w:rsidR="00FF6D83" w:rsidRPr="005326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A6B0D"/>
    <w:multiLevelType w:val="multilevel"/>
    <w:tmpl w:val="2F6E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B1155"/>
    <w:multiLevelType w:val="multilevel"/>
    <w:tmpl w:val="17A6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D862D6"/>
    <w:multiLevelType w:val="multilevel"/>
    <w:tmpl w:val="F1A63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E85C94"/>
    <w:multiLevelType w:val="multilevel"/>
    <w:tmpl w:val="E228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3A18A9"/>
    <w:multiLevelType w:val="multilevel"/>
    <w:tmpl w:val="D9B0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3B29C0"/>
    <w:multiLevelType w:val="multilevel"/>
    <w:tmpl w:val="BA5E1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657186"/>
    <w:multiLevelType w:val="multilevel"/>
    <w:tmpl w:val="EB5A7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D06F6D"/>
    <w:multiLevelType w:val="multilevel"/>
    <w:tmpl w:val="10F63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853BCF"/>
    <w:multiLevelType w:val="multilevel"/>
    <w:tmpl w:val="7872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C37AD4"/>
    <w:multiLevelType w:val="hybridMultilevel"/>
    <w:tmpl w:val="E6BC37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9187BDB"/>
    <w:multiLevelType w:val="multilevel"/>
    <w:tmpl w:val="BA640D3A"/>
    <w:lvl w:ilvl="0">
      <w:start w:val="1"/>
      <w:numFmt w:val="bullet"/>
      <w:lvlText w:val=""/>
      <w:lvlJc w:val="left"/>
      <w:pPr>
        <w:tabs>
          <w:tab w:val="num" w:pos="375"/>
        </w:tabs>
        <w:ind w:left="37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  <w:sz w:val="20"/>
      </w:rPr>
    </w:lvl>
  </w:abstractNum>
  <w:abstractNum w:abstractNumId="11">
    <w:nsid w:val="3BF30B3B"/>
    <w:multiLevelType w:val="multilevel"/>
    <w:tmpl w:val="12709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A048D1"/>
    <w:multiLevelType w:val="multilevel"/>
    <w:tmpl w:val="7EFE6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F44DEB"/>
    <w:multiLevelType w:val="multilevel"/>
    <w:tmpl w:val="094AD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722121"/>
    <w:multiLevelType w:val="multilevel"/>
    <w:tmpl w:val="4B76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7221A8"/>
    <w:multiLevelType w:val="multilevel"/>
    <w:tmpl w:val="A36E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D55490"/>
    <w:multiLevelType w:val="multilevel"/>
    <w:tmpl w:val="D9B0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CF0446"/>
    <w:multiLevelType w:val="multilevel"/>
    <w:tmpl w:val="4D9CE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CB53C0"/>
    <w:multiLevelType w:val="multilevel"/>
    <w:tmpl w:val="6E70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464A18"/>
    <w:multiLevelType w:val="multilevel"/>
    <w:tmpl w:val="9A82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AC2A93"/>
    <w:multiLevelType w:val="multilevel"/>
    <w:tmpl w:val="2686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8C3AAC"/>
    <w:multiLevelType w:val="multilevel"/>
    <w:tmpl w:val="13A4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315B3B"/>
    <w:multiLevelType w:val="multilevel"/>
    <w:tmpl w:val="68AC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3C5A3F"/>
    <w:multiLevelType w:val="multilevel"/>
    <w:tmpl w:val="D37C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533FB4"/>
    <w:multiLevelType w:val="multilevel"/>
    <w:tmpl w:val="1CC2A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4C5657"/>
    <w:multiLevelType w:val="multilevel"/>
    <w:tmpl w:val="0204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9D5703"/>
    <w:multiLevelType w:val="multilevel"/>
    <w:tmpl w:val="B68C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9C045C"/>
    <w:multiLevelType w:val="multilevel"/>
    <w:tmpl w:val="D9B0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0D7B19"/>
    <w:multiLevelType w:val="multilevel"/>
    <w:tmpl w:val="83A2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4C3E7D"/>
    <w:multiLevelType w:val="multilevel"/>
    <w:tmpl w:val="196E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985DE8"/>
    <w:multiLevelType w:val="multilevel"/>
    <w:tmpl w:val="C95A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FD747B"/>
    <w:multiLevelType w:val="multilevel"/>
    <w:tmpl w:val="B1768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7"/>
  </w:num>
  <w:num w:numId="3">
    <w:abstractNumId w:val="5"/>
  </w:num>
  <w:num w:numId="4">
    <w:abstractNumId w:val="24"/>
  </w:num>
  <w:num w:numId="5">
    <w:abstractNumId w:val="15"/>
  </w:num>
  <w:num w:numId="6">
    <w:abstractNumId w:val="14"/>
  </w:num>
  <w:num w:numId="7">
    <w:abstractNumId w:val="17"/>
  </w:num>
  <w:num w:numId="8">
    <w:abstractNumId w:val="28"/>
  </w:num>
  <w:num w:numId="9">
    <w:abstractNumId w:val="0"/>
  </w:num>
  <w:num w:numId="10">
    <w:abstractNumId w:val="25"/>
  </w:num>
  <w:num w:numId="11">
    <w:abstractNumId w:val="13"/>
  </w:num>
  <w:num w:numId="12">
    <w:abstractNumId w:val="18"/>
  </w:num>
  <w:num w:numId="13">
    <w:abstractNumId w:val="29"/>
  </w:num>
  <w:num w:numId="14">
    <w:abstractNumId w:val="21"/>
  </w:num>
  <w:num w:numId="15">
    <w:abstractNumId w:val="19"/>
  </w:num>
  <w:num w:numId="16">
    <w:abstractNumId w:val="3"/>
  </w:num>
  <w:num w:numId="17">
    <w:abstractNumId w:val="1"/>
  </w:num>
  <w:num w:numId="18">
    <w:abstractNumId w:val="20"/>
  </w:num>
  <w:num w:numId="19">
    <w:abstractNumId w:val="11"/>
  </w:num>
  <w:num w:numId="20">
    <w:abstractNumId w:val="8"/>
  </w:num>
  <w:num w:numId="21">
    <w:abstractNumId w:val="12"/>
  </w:num>
  <w:num w:numId="22">
    <w:abstractNumId w:val="30"/>
  </w:num>
  <w:num w:numId="23">
    <w:abstractNumId w:val="23"/>
  </w:num>
  <w:num w:numId="24">
    <w:abstractNumId w:val="6"/>
  </w:num>
  <w:num w:numId="25">
    <w:abstractNumId w:val="7"/>
  </w:num>
  <w:num w:numId="26">
    <w:abstractNumId w:val="26"/>
  </w:num>
  <w:num w:numId="27">
    <w:abstractNumId w:val="31"/>
  </w:num>
  <w:num w:numId="28">
    <w:abstractNumId w:val="16"/>
  </w:num>
  <w:num w:numId="29">
    <w:abstractNumId w:val="4"/>
  </w:num>
  <w:num w:numId="30">
    <w:abstractNumId w:val="9"/>
  </w:num>
  <w:num w:numId="31">
    <w:abstractNumId w:val="2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7D0"/>
    <w:rsid w:val="00221B94"/>
    <w:rsid w:val="00293AAE"/>
    <w:rsid w:val="002972B9"/>
    <w:rsid w:val="00496EA8"/>
    <w:rsid w:val="00526FCF"/>
    <w:rsid w:val="005326CC"/>
    <w:rsid w:val="006A3184"/>
    <w:rsid w:val="009809A3"/>
    <w:rsid w:val="00C8476A"/>
    <w:rsid w:val="00D32C21"/>
    <w:rsid w:val="00D80B3E"/>
    <w:rsid w:val="00DF47D0"/>
    <w:rsid w:val="00E20776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F47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F47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F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xbodyfield">
    <w:name w:val="rxbodyfield"/>
    <w:basedOn w:val="Normal"/>
    <w:rsid w:val="00496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96EA8"/>
  </w:style>
  <w:style w:type="paragraph" w:styleId="ListParagraph">
    <w:name w:val="List Paragraph"/>
    <w:basedOn w:val="Normal"/>
    <w:uiPriority w:val="34"/>
    <w:qFormat/>
    <w:rsid w:val="009809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F47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F47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F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xbodyfield">
    <w:name w:val="rxbodyfield"/>
    <w:basedOn w:val="Normal"/>
    <w:rsid w:val="00496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96EA8"/>
  </w:style>
  <w:style w:type="paragraph" w:styleId="ListParagraph">
    <w:name w:val="List Paragraph"/>
    <w:basedOn w:val="Normal"/>
    <w:uiPriority w:val="34"/>
    <w:qFormat/>
    <w:rsid w:val="009809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Porter</dc:creator>
  <cp:lastModifiedBy>Emily Porter</cp:lastModifiedBy>
  <cp:revision>10</cp:revision>
  <cp:lastPrinted>2017-06-30T18:29:00Z</cp:lastPrinted>
  <dcterms:created xsi:type="dcterms:W3CDTF">2017-04-28T20:42:00Z</dcterms:created>
  <dcterms:modified xsi:type="dcterms:W3CDTF">2017-07-20T19:23:00Z</dcterms:modified>
</cp:coreProperties>
</file>