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379D" w14:textId="77777777" w:rsidR="00EE52D0" w:rsidRDefault="00FB025C">
      <w:pPr>
        <w:pStyle w:val="Heading1"/>
      </w:pPr>
      <w:bookmarkStart w:id="0" w:name="_heading=h.gjdgxs" w:colFirst="0" w:colLast="0"/>
      <w:bookmarkStart w:id="1" w:name="_Toc187088599"/>
      <w:bookmarkStart w:id="2" w:name="_Toc187088703"/>
      <w:bookmarkEnd w:id="0"/>
      <w:r>
        <w:t>Voluntary Product Accessibility Template</w:t>
      </w:r>
      <w:r>
        <w:rPr>
          <w:rFonts w:cs="Arial"/>
          <w:vertAlign w:val="superscript"/>
        </w:rPr>
        <w:t>®</w:t>
      </w:r>
      <w:r>
        <w:t xml:space="preserve"> (VPAT</w:t>
      </w:r>
      <w:r>
        <w:rPr>
          <w:rFonts w:cs="Arial"/>
          <w:vertAlign w:val="superscript"/>
        </w:rPr>
        <w:t>®</w:t>
      </w:r>
      <w:r>
        <w:t>)</w:t>
      </w:r>
      <w:bookmarkEnd w:id="1"/>
      <w:bookmarkEnd w:id="2"/>
    </w:p>
    <w:p w14:paraId="383B4DCA" w14:textId="77777777" w:rsidR="00EE52D0" w:rsidRPr="00A34883" w:rsidRDefault="00FB025C" w:rsidP="00A34883">
      <w:pPr>
        <w:jc w:val="center"/>
        <w:rPr>
          <w:rFonts w:ascii="Arial" w:hAnsi="Arial" w:cs="Arial"/>
          <w:b/>
          <w:bCs/>
          <w:sz w:val="36"/>
          <w:szCs w:val="36"/>
        </w:rPr>
      </w:pPr>
      <w:bookmarkStart w:id="3" w:name="_heading=h.30j0zll" w:colFirst="0" w:colLast="0"/>
      <w:bookmarkEnd w:id="3"/>
      <w:r w:rsidRPr="00A34883">
        <w:rPr>
          <w:rFonts w:ascii="Arial" w:hAnsi="Arial" w:cs="Arial"/>
          <w:b/>
          <w:bCs/>
          <w:sz w:val="36"/>
          <w:szCs w:val="36"/>
        </w:rPr>
        <w:t>International Edition</w:t>
      </w:r>
    </w:p>
    <w:p w14:paraId="56240A5C" w14:textId="77777777" w:rsidR="00EE52D0" w:rsidRDefault="00FB025C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Version 2.5</w:t>
      </w:r>
      <w:r w:rsidR="00A34883">
        <w:rPr>
          <w:rFonts w:ascii="Arial" w:hAnsi="Arial" w:cs="Arial"/>
          <w:b/>
          <w:color w:val="000000"/>
          <w:sz w:val="24"/>
          <w:szCs w:val="24"/>
        </w:rPr>
        <w:t>Rev</w:t>
      </w:r>
    </w:p>
    <w:p w14:paraId="3FAE4C4E" w14:textId="77777777" w:rsidR="00EE52D0" w:rsidRDefault="00EE52D0">
      <w:pPr>
        <w:rPr>
          <w:rFonts w:ascii="Arial" w:hAnsi="Arial" w:cs="Arial"/>
          <w:sz w:val="24"/>
          <w:szCs w:val="24"/>
        </w:rPr>
        <w:sectPr w:rsidR="00EE52D0">
          <w:footerReference w:type="default" r:id="rId12"/>
          <w:footerReference w:type="first" r:id="rId13"/>
          <w:pgSz w:w="12240" w:h="15840"/>
          <w:pgMar w:top="1440" w:right="1440" w:bottom="1440" w:left="1440" w:header="720" w:footer="390" w:gutter="0"/>
          <w:pgNumType w:start="1"/>
          <w:cols w:space="720"/>
          <w:titlePg/>
          <w:rtlGutter/>
        </w:sectPr>
      </w:pPr>
    </w:p>
    <w:p w14:paraId="1CB220DC" w14:textId="77777777" w:rsidR="00EE52D0" w:rsidRDefault="00FB025C">
      <w:pPr>
        <w:pStyle w:val="Heading1"/>
        <w:rPr>
          <w:sz w:val="48"/>
          <w:szCs w:val="48"/>
        </w:rPr>
      </w:pPr>
      <w:bookmarkStart w:id="4" w:name="_Toc187088711"/>
      <w:r>
        <w:rPr>
          <w:sz w:val="48"/>
          <w:szCs w:val="48"/>
        </w:rPr>
        <w:lastRenderedPageBreak/>
        <w:t>Cypress Resume Accessibility Conformance Report</w:t>
      </w:r>
      <w:bookmarkEnd w:id="4"/>
    </w:p>
    <w:p w14:paraId="78A34733" w14:textId="77777777" w:rsidR="00EE52D0" w:rsidRPr="00A34883" w:rsidRDefault="00FB025C" w:rsidP="00A34883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5" w:name="_heading=h.3rdcrjn" w:colFirst="0" w:colLast="0"/>
      <w:bookmarkEnd w:id="5"/>
      <w:r w:rsidRPr="00A34883">
        <w:rPr>
          <w:rFonts w:ascii="Arial" w:hAnsi="Arial" w:cs="Arial"/>
          <w:b/>
          <w:bCs/>
          <w:sz w:val="48"/>
          <w:szCs w:val="48"/>
        </w:rPr>
        <w:t>International Edition</w:t>
      </w:r>
    </w:p>
    <w:p w14:paraId="2AEF60F8" w14:textId="77777777" w:rsidR="00EE52D0" w:rsidRDefault="00FB025C">
      <w:pPr>
        <w:spacing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Version 2.5</w:t>
      </w:r>
      <w:r w:rsidR="00A34883">
        <w:rPr>
          <w:rFonts w:ascii="Arial" w:hAnsi="Arial" w:cs="Arial"/>
          <w:b/>
          <w:color w:val="000000"/>
          <w:sz w:val="24"/>
          <w:szCs w:val="24"/>
        </w:rPr>
        <w:t>Rev</w:t>
      </w:r>
      <w:r>
        <w:rPr>
          <w:rFonts w:ascii="Arial" w:hAnsi="Arial" w:cs="Arial"/>
          <w:b/>
          <w:color w:val="000000"/>
          <w:sz w:val="24"/>
          <w:szCs w:val="24"/>
        </w:rPr>
        <w:t>)</w:t>
      </w:r>
    </w:p>
    <w:p w14:paraId="3C67E43C" w14:textId="77777777" w:rsidR="00EE52D0" w:rsidRPr="00A34883" w:rsidRDefault="00FB025C" w:rsidP="00A34883">
      <w:pPr>
        <w:rPr>
          <w:rFonts w:ascii="Arial" w:hAnsi="Arial" w:cs="Arial"/>
          <w:b/>
          <w:bCs/>
          <w:sz w:val="36"/>
          <w:szCs w:val="36"/>
        </w:rPr>
      </w:pPr>
      <w:bookmarkStart w:id="6" w:name="_heading=h.26in1rg" w:colFirst="0" w:colLast="0"/>
      <w:bookmarkEnd w:id="6"/>
      <w:r w:rsidRPr="00A34883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C460B1">
        <w:rPr>
          <w:rFonts w:ascii="Arial" w:hAnsi="Arial" w:cs="Arial"/>
          <w:b/>
          <w:bCs/>
          <w:sz w:val="36"/>
          <w:szCs w:val="36"/>
        </w:rPr>
        <w:t>Cypress Resume</w:t>
      </w:r>
    </w:p>
    <w:p w14:paraId="78AB98FA" w14:textId="77777777" w:rsidR="00EE52D0" w:rsidRPr="00A34883" w:rsidRDefault="00FB025C" w:rsidP="00A34883">
      <w:pPr>
        <w:rPr>
          <w:rFonts w:ascii="Arial" w:hAnsi="Arial" w:cs="Arial"/>
          <w:b/>
          <w:bCs/>
          <w:sz w:val="36"/>
          <w:szCs w:val="36"/>
        </w:rPr>
      </w:pPr>
      <w:bookmarkStart w:id="7" w:name="_heading=h.lnxbz9" w:colFirst="0" w:colLast="0"/>
      <w:bookmarkEnd w:id="7"/>
      <w:r w:rsidRPr="00A34883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C460B1">
        <w:rPr>
          <w:rFonts w:ascii="Arial" w:hAnsi="Arial" w:cs="Arial"/>
          <w:b/>
          <w:bCs/>
          <w:sz w:val="36"/>
          <w:szCs w:val="36"/>
        </w:rPr>
        <w:t>02/18/2026</w:t>
      </w:r>
    </w:p>
    <w:p w14:paraId="6A189E16" w14:textId="77777777" w:rsidR="00EE52D0" w:rsidRPr="00A34883" w:rsidRDefault="00FB025C" w:rsidP="00A34883">
      <w:pPr>
        <w:rPr>
          <w:rFonts w:ascii="Arial" w:hAnsi="Arial" w:cs="Arial"/>
          <w:b/>
          <w:bCs/>
          <w:sz w:val="36"/>
          <w:szCs w:val="36"/>
        </w:rPr>
      </w:pPr>
      <w:r w:rsidRPr="00A34883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C460B1">
        <w:rPr>
          <w:rFonts w:ascii="Arial" w:hAnsi="Arial" w:cs="Arial"/>
          <w:b/>
          <w:bCs/>
          <w:sz w:val="36"/>
          <w:szCs w:val="36"/>
        </w:rPr>
        <w:t>SaaS online resume builder for libraries, schools, and workforce development</w:t>
      </w:r>
    </w:p>
    <w:p w14:paraId="4D75A827" w14:textId="77777777" w:rsidR="00EE52D0" w:rsidRPr="00A34883" w:rsidRDefault="00FB025C" w:rsidP="00A34883">
      <w:pPr>
        <w:rPr>
          <w:rFonts w:ascii="Arial" w:hAnsi="Arial" w:cs="Arial"/>
          <w:b/>
          <w:bCs/>
          <w:sz w:val="36"/>
          <w:szCs w:val="36"/>
        </w:rPr>
      </w:pPr>
      <w:bookmarkStart w:id="8" w:name="_heading=h.35nkun2" w:colFirst="0" w:colLast="0"/>
      <w:bookmarkEnd w:id="8"/>
      <w:r w:rsidRPr="00A34883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r w:rsidR="00C460B1">
        <w:rPr>
          <w:rFonts w:ascii="Arial" w:hAnsi="Arial" w:cs="Arial"/>
          <w:b/>
          <w:bCs/>
          <w:sz w:val="36"/>
          <w:szCs w:val="36"/>
        </w:rPr>
        <w:t>cypressresume@outlook.com</w:t>
      </w:r>
    </w:p>
    <w:p w14:paraId="35C0CB2B" w14:textId="77777777" w:rsidR="00EE52D0" w:rsidRPr="00A34883" w:rsidRDefault="00FB025C" w:rsidP="00A34883">
      <w:pPr>
        <w:rPr>
          <w:rFonts w:ascii="Arial" w:hAnsi="Arial" w:cs="Arial"/>
          <w:b/>
          <w:bCs/>
          <w:sz w:val="36"/>
          <w:szCs w:val="36"/>
        </w:rPr>
      </w:pPr>
      <w:bookmarkStart w:id="9" w:name="_heading=h.1ksv4uv" w:colFirst="0" w:colLast="0"/>
      <w:bookmarkEnd w:id="9"/>
      <w:r w:rsidRPr="00A34883">
        <w:rPr>
          <w:rFonts w:ascii="Arial" w:hAnsi="Arial" w:cs="Arial"/>
          <w:b/>
          <w:bCs/>
          <w:sz w:val="36"/>
          <w:szCs w:val="36"/>
        </w:rPr>
        <w:t xml:space="preserve">Notes: </w:t>
      </w:r>
      <w:r w:rsidR="00C460B1">
        <w:rPr>
          <w:rFonts w:ascii="Arial" w:hAnsi="Arial" w:cs="Arial"/>
          <w:b/>
          <w:bCs/>
          <w:sz w:val="36"/>
          <w:szCs w:val="36"/>
        </w:rPr>
        <w:t xml:space="preserve">Updated 02/18/2026 after 3-phase WCAG 2.1/2.2 remediation. Phase 1: CSS fixes (focus visible, non-text contrast, reflow, text spacing, target size, skip link). Phase 2: autocomplete tokens, ARIA alerts, </w:t>
      </w:r>
      <w:proofErr w:type="spellStart"/>
      <w:r w:rsidR="00C460B1">
        <w:rPr>
          <w:rFonts w:ascii="Arial" w:hAnsi="Arial" w:cs="Arial"/>
          <w:b/>
          <w:bCs/>
          <w:sz w:val="36"/>
          <w:szCs w:val="36"/>
        </w:rPr>
        <w:t>bigSlide</w:t>
      </w:r>
      <w:proofErr w:type="spellEnd"/>
      <w:r w:rsidR="00C460B1">
        <w:rPr>
          <w:rFonts w:ascii="Arial" w:hAnsi="Arial" w:cs="Arial"/>
          <w:b/>
          <w:bCs/>
          <w:sz w:val="36"/>
          <w:szCs w:val="36"/>
        </w:rPr>
        <w:t xml:space="preserve"> focus trap, pointer cancellation. Phase 3: 193 </w:t>
      </w:r>
      <w:proofErr w:type="spellStart"/>
      <w:r w:rsidR="00C460B1">
        <w:rPr>
          <w:rFonts w:ascii="Arial" w:hAnsi="Arial" w:cs="Arial"/>
          <w:b/>
          <w:bCs/>
          <w:sz w:val="36"/>
          <w:szCs w:val="36"/>
        </w:rPr>
        <w:t>sr</w:t>
      </w:r>
      <w:proofErr w:type="spellEnd"/>
      <w:r w:rsidR="00C460B1">
        <w:rPr>
          <w:rFonts w:ascii="Arial" w:hAnsi="Arial" w:cs="Arial"/>
          <w:b/>
          <w:bCs/>
          <w:sz w:val="36"/>
          <w:szCs w:val="36"/>
        </w:rPr>
        <w:t>-only labels on desktop forms. 13 criteria improved.</w:t>
      </w:r>
    </w:p>
    <w:p w14:paraId="403EF2C8" w14:textId="77777777" w:rsidR="00EE52D0" w:rsidRPr="00A34883" w:rsidRDefault="00FB025C" w:rsidP="00A34883">
      <w:pPr>
        <w:rPr>
          <w:rFonts w:ascii="Arial" w:hAnsi="Arial" w:cs="Arial"/>
          <w:b/>
          <w:bCs/>
          <w:sz w:val="36"/>
          <w:szCs w:val="36"/>
        </w:rPr>
      </w:pPr>
      <w:bookmarkStart w:id="10" w:name="_heading=h.44sinio" w:colFirst="0" w:colLast="0"/>
      <w:bookmarkEnd w:id="10"/>
      <w:r w:rsidRPr="00A34883">
        <w:rPr>
          <w:rFonts w:ascii="Arial" w:hAnsi="Arial" w:cs="Arial"/>
          <w:b/>
          <w:bCs/>
          <w:sz w:val="36"/>
          <w:szCs w:val="36"/>
        </w:rPr>
        <w:t xml:space="preserve">Evaluation Methods Used: </w:t>
      </w:r>
      <w:r w:rsidR="00C460B1">
        <w:rPr>
          <w:rFonts w:ascii="Arial" w:hAnsi="Arial" w:cs="Arial"/>
          <w:b/>
          <w:bCs/>
          <w:sz w:val="36"/>
          <w:szCs w:val="36"/>
        </w:rPr>
        <w:t>Manual testing, automated scanning, code review against WCAG 2.2 level AA</w:t>
      </w:r>
    </w:p>
    <w:p w14:paraId="49F4CB68" w14:textId="77777777" w:rsidR="00EE52D0" w:rsidRDefault="00FB025C">
      <w:pPr>
        <w:pStyle w:val="Heading2"/>
      </w:pPr>
      <w:bookmarkStart w:id="11" w:name="_heading=h.2jxsxqh" w:colFirst="0" w:colLast="0"/>
      <w:bookmarkStart w:id="12" w:name="_Toc187088712"/>
      <w:bookmarkEnd w:id="11"/>
      <w:r>
        <w:t>Applicable Standards/Guidelines</w:t>
      </w:r>
      <w:bookmarkEnd w:id="12"/>
    </w:p>
    <w:p w14:paraId="4F2C2C12" w14:textId="77777777" w:rsidR="00EE52D0" w:rsidRDefault="00FB025C">
      <w:r>
        <w:lastRenderedPageBreak/>
        <w:t>This report covers the degree of conformance for the following accessibility standard/guidelines:</w:t>
      </w:r>
    </w:p>
    <w:tbl>
      <w:tblPr>
        <w:tblStyle w:val="Style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8498"/>
        <w:gridCol w:w="3510"/>
      </w:tblGrid>
      <w:tr w:rsidR="00EE52D0" w14:paraId="5760B5E3" w14:textId="77777777" w:rsidTr="00A34883">
        <w:trPr>
          <w:tblHeader/>
        </w:trPr>
        <w:tc>
          <w:tcPr>
            <w:tcW w:w="8498" w:type="dxa"/>
            <w:shd w:val="clear" w:color="auto" w:fill="BFBFBF" w:themeFill="background1" w:themeFillShade="BF"/>
          </w:tcPr>
          <w:p w14:paraId="6CA39FD4" w14:textId="77777777" w:rsidR="00EE52D0" w:rsidRPr="00A34883" w:rsidRDefault="00FB025C" w:rsidP="00A3488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3" w:name="_heading=h.z337ya" w:colFirst="0" w:colLast="0"/>
            <w:bookmarkEnd w:id="13"/>
            <w:r w:rsidRPr="00A34883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3510" w:type="dxa"/>
            <w:shd w:val="clear" w:color="auto" w:fill="BFBFBF" w:themeFill="background1" w:themeFillShade="BF"/>
          </w:tcPr>
          <w:p w14:paraId="5C377A6E" w14:textId="77777777" w:rsidR="00EE52D0" w:rsidRPr="00A34883" w:rsidRDefault="00FB025C" w:rsidP="00A3488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4" w:name="_heading=h.3j2qqm3" w:colFirst="0" w:colLast="0"/>
            <w:bookmarkEnd w:id="14"/>
            <w:r w:rsidRPr="00A34883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EE52D0" w14:paraId="0280FC34" w14:textId="77777777" w:rsidTr="00A34883">
        <w:tc>
          <w:tcPr>
            <w:tcW w:w="8498" w:type="dxa"/>
          </w:tcPr>
          <w:p w14:paraId="342E9CD5" w14:textId="77777777" w:rsidR="00EE52D0" w:rsidRDefault="00EE52D0" w:rsidP="00A34883">
            <w:pPr>
              <w:spacing w:before="40" w:after="40" w:line="240" w:lineRule="auto"/>
              <w:rPr>
                <w:b/>
              </w:rPr>
            </w:pPr>
            <w:hyperlink r:id="rId14">
              <w:r>
                <w:rPr>
                  <w:color w:val="0000FF"/>
                  <w:u w:val="single"/>
                </w:rPr>
                <w:t>Web Content Accessibility Guidelines 2.0</w:t>
              </w:r>
            </w:hyperlink>
          </w:p>
        </w:tc>
        <w:tc>
          <w:tcPr>
            <w:tcW w:w="3510" w:type="dxa"/>
          </w:tcPr>
          <w:p w14:paraId="7B436946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 (Yes)</w:t>
            </w:r>
          </w:p>
          <w:p w14:paraId="642A90B9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AA (Yes)</w:t>
            </w:r>
          </w:p>
          <w:p w14:paraId="4FFEF16E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AAA (No)</w:t>
            </w:r>
          </w:p>
        </w:tc>
      </w:tr>
      <w:tr w:rsidR="00EE52D0" w14:paraId="276E0E95" w14:textId="77777777" w:rsidTr="00A34883">
        <w:tc>
          <w:tcPr>
            <w:tcW w:w="8498" w:type="dxa"/>
          </w:tcPr>
          <w:p w14:paraId="2958184E" w14:textId="77777777" w:rsidR="00EE52D0" w:rsidRDefault="00EE52D0" w:rsidP="00A34883">
            <w:pPr>
              <w:spacing w:before="40" w:after="40" w:line="240" w:lineRule="auto"/>
              <w:rPr>
                <w:color w:val="000000"/>
              </w:rPr>
            </w:pPr>
            <w:hyperlink r:id="rId15">
              <w:r>
                <w:rPr>
                  <w:color w:val="0000FF"/>
                  <w:u w:val="single"/>
                </w:rPr>
                <w:t>Web Content Accessibility Guidelines 2.1</w:t>
              </w:r>
            </w:hyperlink>
          </w:p>
        </w:tc>
        <w:tc>
          <w:tcPr>
            <w:tcW w:w="3510" w:type="dxa"/>
          </w:tcPr>
          <w:p w14:paraId="33A931C5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 (Yes)</w:t>
            </w:r>
          </w:p>
          <w:p w14:paraId="7CE71D57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AA (Yes)</w:t>
            </w:r>
          </w:p>
          <w:p w14:paraId="495D9D73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AAA (No)</w:t>
            </w:r>
          </w:p>
        </w:tc>
      </w:tr>
      <w:tr w:rsidR="00EE52D0" w14:paraId="24B2674D" w14:textId="77777777" w:rsidTr="00A34883">
        <w:tc>
          <w:tcPr>
            <w:tcW w:w="8498" w:type="dxa"/>
          </w:tcPr>
          <w:p w14:paraId="443240BF" w14:textId="77777777" w:rsidR="00EE52D0" w:rsidRDefault="00EE52D0" w:rsidP="00A34883">
            <w:pPr>
              <w:spacing w:before="40" w:after="40" w:line="240" w:lineRule="auto"/>
              <w:rPr>
                <w:color w:val="000000"/>
              </w:rPr>
            </w:pPr>
            <w:hyperlink r:id="rId16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3510" w:type="dxa"/>
          </w:tcPr>
          <w:p w14:paraId="56EAB853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 (Yes)</w:t>
            </w:r>
          </w:p>
          <w:p w14:paraId="05AE394C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AA (Yes)</w:t>
            </w:r>
          </w:p>
          <w:p w14:paraId="07D8D6BB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Level AAA (No)</w:t>
            </w:r>
          </w:p>
        </w:tc>
      </w:tr>
      <w:tr w:rsidR="00EE52D0" w14:paraId="0D673D36" w14:textId="77777777" w:rsidTr="00A34883">
        <w:tc>
          <w:tcPr>
            <w:tcW w:w="8498" w:type="dxa"/>
          </w:tcPr>
          <w:p w14:paraId="6B31C49E" w14:textId="77777777" w:rsidR="00EE52D0" w:rsidRDefault="00EE52D0" w:rsidP="00A34883">
            <w:pPr>
              <w:spacing w:before="40" w:after="40" w:line="240" w:lineRule="auto"/>
              <w:rPr>
                <w:color w:val="000000"/>
              </w:rPr>
            </w:pPr>
            <w:hyperlink r:id="rId17">
              <w:r>
                <w:rPr>
                  <w:color w:val="0000FF"/>
                  <w:u w:val="single"/>
                </w:rPr>
                <w:t xml:space="preserve">Revised Section 508 standards published January 18, </w:t>
              </w:r>
              <w:proofErr w:type="gramStart"/>
              <w:r>
                <w:rPr>
                  <w:color w:val="0000FF"/>
                  <w:u w:val="single"/>
                </w:rPr>
                <w:t>2017</w:t>
              </w:r>
              <w:proofErr w:type="gramEnd"/>
              <w:r>
                <w:rPr>
                  <w:color w:val="0000FF"/>
                  <w:u w:val="single"/>
                </w:rPr>
                <w:t xml:space="preserve"> and corrected January 22, 2018</w:t>
              </w:r>
            </w:hyperlink>
          </w:p>
        </w:tc>
        <w:tc>
          <w:tcPr>
            <w:tcW w:w="3510" w:type="dxa"/>
          </w:tcPr>
          <w:p w14:paraId="6F50E4D2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(Yes)</w:t>
            </w:r>
          </w:p>
        </w:tc>
      </w:tr>
      <w:tr w:rsidR="00EE52D0" w14:paraId="0E44AA97" w14:textId="77777777" w:rsidTr="00A34883">
        <w:tc>
          <w:tcPr>
            <w:tcW w:w="8498" w:type="dxa"/>
          </w:tcPr>
          <w:p w14:paraId="4CA3E9E7" w14:textId="77777777" w:rsidR="00EE52D0" w:rsidRDefault="00EE52D0" w:rsidP="00A34883">
            <w:pPr>
              <w:spacing w:before="40" w:after="40" w:line="240" w:lineRule="auto"/>
              <w:rPr>
                <w:color w:val="000000"/>
              </w:rPr>
            </w:pPr>
            <w:hyperlink r:id="rId18">
              <w:r>
                <w:rPr>
                  <w:color w:val="0000FF"/>
                  <w:u w:val="single"/>
                </w:rPr>
                <w:t>EN 301 549 Accessibility requirements for ICT products and services - V3.1.1 (2019-11)</w:t>
              </w:r>
            </w:hyperlink>
            <w:r>
              <w:rPr>
                <w:i/>
              </w:rPr>
              <w:t xml:space="preserve"> AND </w:t>
            </w:r>
            <w:hyperlink r:id="rId19">
              <w:r>
                <w:rPr>
                  <w:color w:val="0000FF"/>
                  <w:u w:val="single"/>
                </w:rPr>
                <w:t>EN 301 549 Accessibility requirements for ICT products and services - V3.2.1 (2021-03)</w:t>
              </w:r>
            </w:hyperlink>
          </w:p>
        </w:tc>
        <w:tc>
          <w:tcPr>
            <w:tcW w:w="3510" w:type="dxa"/>
          </w:tcPr>
          <w:p w14:paraId="47511FFB" w14:textId="77777777" w:rsidR="00EE52D0" w:rsidRDefault="00FB025C" w:rsidP="00A34883">
            <w:pPr>
              <w:spacing w:before="40" w:after="40" w:line="240" w:lineRule="auto"/>
              <w:jc w:val="center"/>
            </w:pPr>
            <w:r>
              <w:t>(Yes)</w:t>
            </w:r>
          </w:p>
        </w:tc>
      </w:tr>
    </w:tbl>
    <w:p w14:paraId="7B51247D" w14:textId="77777777" w:rsidR="00EE52D0" w:rsidRDefault="00FB025C">
      <w:pPr>
        <w:pStyle w:val="Heading2"/>
      </w:pPr>
      <w:bookmarkStart w:id="15" w:name="_heading=h.1y810tw" w:colFirst="0" w:colLast="0"/>
      <w:bookmarkStart w:id="16" w:name="_Toc187088713"/>
      <w:bookmarkEnd w:id="15"/>
      <w:r>
        <w:t>Terms</w:t>
      </w:r>
      <w:bookmarkEnd w:id="16"/>
    </w:p>
    <w:p w14:paraId="72F1D41B" w14:textId="77777777" w:rsidR="00EE52D0" w:rsidRDefault="00FB025C">
      <w:pPr>
        <w:tabs>
          <w:tab w:val="center" w:pos="9480"/>
        </w:tabs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42630406" w14:textId="77777777" w:rsidR="00EE52D0" w:rsidRDefault="00FB025C">
      <w:pPr>
        <w:numPr>
          <w:ilvl w:val="0"/>
          <w:numId w:val="15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Supports</w:t>
      </w:r>
      <w:r>
        <w:rPr>
          <w:rFonts w:ascii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6B9E2987" w14:textId="77777777" w:rsidR="00EE52D0" w:rsidRDefault="00FB025C">
      <w:pPr>
        <w:numPr>
          <w:ilvl w:val="0"/>
          <w:numId w:val="15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cs="Arial"/>
          <w:color w:val="000000"/>
          <w:sz w:val="24"/>
          <w:szCs w:val="24"/>
        </w:rPr>
        <w:t xml:space="preserve">: Some functionality of the product does not meet the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criterion</w:t>
      </w:r>
      <w:proofErr w:type="gramEnd"/>
      <w:r>
        <w:rPr>
          <w:rFonts w:ascii="Arial" w:hAnsi="Arial" w:cs="Arial"/>
          <w:color w:val="000000"/>
          <w:sz w:val="24"/>
          <w:szCs w:val="24"/>
        </w:rPr>
        <w:t>.</w:t>
      </w:r>
    </w:p>
    <w:p w14:paraId="2DAC0798" w14:textId="77777777" w:rsidR="00EE52D0" w:rsidRDefault="00FB025C">
      <w:pPr>
        <w:numPr>
          <w:ilvl w:val="0"/>
          <w:numId w:val="15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cs="Arial"/>
          <w:color w:val="000000"/>
          <w:sz w:val="24"/>
          <w:szCs w:val="24"/>
        </w:rPr>
        <w:t xml:space="preserve">: The majority of product functionality does not meet the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criterion</w:t>
      </w:r>
      <w:proofErr w:type="gramEnd"/>
      <w:r>
        <w:rPr>
          <w:rFonts w:ascii="Arial" w:hAnsi="Arial" w:cs="Arial"/>
          <w:color w:val="000000"/>
          <w:sz w:val="24"/>
          <w:szCs w:val="24"/>
        </w:rPr>
        <w:t>.</w:t>
      </w:r>
    </w:p>
    <w:p w14:paraId="3BAC2D42" w14:textId="77777777" w:rsidR="00EE52D0" w:rsidRDefault="00FB025C">
      <w:pPr>
        <w:numPr>
          <w:ilvl w:val="0"/>
          <w:numId w:val="15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cs="Arial"/>
          <w:color w:val="000000"/>
          <w:sz w:val="24"/>
          <w:szCs w:val="24"/>
        </w:rPr>
        <w:t>: The criterion is not relevant to the product.</w:t>
      </w:r>
    </w:p>
    <w:p w14:paraId="57510B0D" w14:textId="77777777" w:rsidR="00EE52D0" w:rsidRDefault="00FB025C">
      <w:pPr>
        <w:numPr>
          <w:ilvl w:val="0"/>
          <w:numId w:val="15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5B21D5E7" w14:textId="77777777" w:rsidR="00EE52D0" w:rsidRDefault="00EE52D0"/>
    <w:p w14:paraId="3C17D323" w14:textId="77777777" w:rsidR="00EE52D0" w:rsidRDefault="00FB025C">
      <w:pPr>
        <w:pStyle w:val="Heading2"/>
      </w:pPr>
      <w:bookmarkStart w:id="17" w:name="_heading=h.4i7ojhp" w:colFirst="0" w:colLast="0"/>
      <w:bookmarkStart w:id="18" w:name="_Toc187088714"/>
      <w:bookmarkEnd w:id="17"/>
      <w:r>
        <w:lastRenderedPageBreak/>
        <w:t>WCAG 2.x Report</w:t>
      </w:r>
      <w:bookmarkEnd w:id="18"/>
    </w:p>
    <w:p w14:paraId="790BC5D8" w14:textId="77777777" w:rsidR="00EE52D0" w:rsidRDefault="00FB02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Tables 1 and 2 also document conformance with:</w:t>
      </w:r>
    </w:p>
    <w:p w14:paraId="53B1F165" w14:textId="77777777" w:rsidR="00016DA4" w:rsidRDefault="00FB025C" w:rsidP="00A34883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301 549:</w:t>
      </w:r>
    </w:p>
    <w:p w14:paraId="6C868854" w14:textId="77777777" w:rsidR="00016DA4" w:rsidRDefault="00DD3201" w:rsidP="00A34883">
      <w:pPr>
        <w:numPr>
          <w:ilvl w:val="1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Clause 9 - Web</w:t>
      </w:r>
    </w:p>
    <w:p w14:paraId="0028FA27" w14:textId="77777777" w:rsidR="00016DA4" w:rsidRDefault="00016DA4" w:rsidP="00A34883">
      <w:pPr>
        <w:numPr>
          <w:ilvl w:val="1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Clauses 10.1-10.4 of </w:t>
      </w:r>
      <w:r w:rsidR="00DD3201">
        <w:rPr>
          <w:rFonts w:ascii="Arial" w:hAnsi="Arial" w:cs="Arial"/>
          <w:sz w:val="24"/>
          <w:szCs w:val="24"/>
        </w:rPr>
        <w:t xml:space="preserve">Clause </w:t>
      </w:r>
      <w:r>
        <w:rPr>
          <w:rFonts w:ascii="Arial" w:hAnsi="Arial" w:cs="Arial"/>
          <w:sz w:val="24"/>
          <w:szCs w:val="24"/>
        </w:rPr>
        <w:t>10 - Non-</w:t>
      </w:r>
      <w:r w:rsidR="00A34883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eb documents</w:t>
      </w:r>
    </w:p>
    <w:p w14:paraId="3F11528E" w14:textId="77777777" w:rsidR="00016DA4" w:rsidRDefault="00016DA4" w:rsidP="00A34883">
      <w:pPr>
        <w:numPr>
          <w:ilvl w:val="1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Clauses 11.1-11.4 and 11.8.2 of </w:t>
      </w:r>
      <w:r w:rsidR="00DD3201">
        <w:rPr>
          <w:rFonts w:ascii="Arial" w:hAnsi="Arial" w:cs="Arial"/>
          <w:sz w:val="24"/>
          <w:szCs w:val="24"/>
        </w:rPr>
        <w:t xml:space="preserve">Clause </w:t>
      </w:r>
      <w:r>
        <w:rPr>
          <w:rFonts w:ascii="Arial" w:hAnsi="Arial" w:cs="Arial"/>
          <w:sz w:val="24"/>
          <w:szCs w:val="24"/>
        </w:rPr>
        <w:t xml:space="preserve">11 </w:t>
      </w:r>
      <w:r w:rsidR="00A3488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Software</w:t>
      </w:r>
    </w:p>
    <w:p w14:paraId="1698E7C2" w14:textId="77777777" w:rsidR="00EE52D0" w:rsidRDefault="00016DA4" w:rsidP="00A34883">
      <w:pPr>
        <w:numPr>
          <w:ilvl w:val="1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Clauses 12.1.2 and 12.2.4 of </w:t>
      </w:r>
      <w:r w:rsidR="00DD3201">
        <w:rPr>
          <w:rFonts w:ascii="Arial" w:hAnsi="Arial" w:cs="Arial"/>
          <w:sz w:val="24"/>
          <w:szCs w:val="24"/>
        </w:rPr>
        <w:t xml:space="preserve">Clause </w:t>
      </w:r>
      <w:r>
        <w:rPr>
          <w:rFonts w:ascii="Arial" w:hAnsi="Arial" w:cs="Arial"/>
          <w:sz w:val="24"/>
          <w:szCs w:val="24"/>
        </w:rPr>
        <w:t xml:space="preserve">12 </w:t>
      </w:r>
      <w:r w:rsidR="00A3488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Documentation and support services</w:t>
      </w:r>
    </w:p>
    <w:p w14:paraId="02FFBAFF" w14:textId="77777777" w:rsidR="00016DA4" w:rsidRDefault="00FB025C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Revised Section 508:</w:t>
      </w:r>
    </w:p>
    <w:p w14:paraId="27B580FC" w14:textId="77777777" w:rsidR="00016DA4" w:rsidRPr="00A34883" w:rsidRDefault="00FB025C" w:rsidP="00A34883">
      <w:pPr>
        <w:numPr>
          <w:ilvl w:val="1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Chapter 5 </w:t>
      </w:r>
      <w:r w:rsidR="00A3488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501.1 Scope </w:t>
      </w:r>
      <w:r w:rsidR="00A34883">
        <w:rPr>
          <w:rFonts w:ascii="Arial" w:hAnsi="Arial" w:cs="Arial"/>
          <w:sz w:val="24"/>
          <w:szCs w:val="24"/>
        </w:rPr>
        <w:t xml:space="preserve">and </w:t>
      </w:r>
      <w:r w:rsidRPr="00A34883">
        <w:rPr>
          <w:rFonts w:ascii="Arial" w:hAnsi="Arial" w:cs="Arial"/>
          <w:sz w:val="24"/>
          <w:szCs w:val="24"/>
        </w:rPr>
        <w:t>504.2 Content Creation or Editing</w:t>
      </w:r>
    </w:p>
    <w:p w14:paraId="79220DCD" w14:textId="77777777" w:rsidR="00EE52D0" w:rsidRDefault="00FB025C" w:rsidP="00A34883">
      <w:pPr>
        <w:numPr>
          <w:ilvl w:val="1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Chapter 6 </w:t>
      </w:r>
      <w:r w:rsidR="00A3488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602.3 Electronic Support Documentation</w:t>
      </w:r>
    </w:p>
    <w:p w14:paraId="2A78628B" w14:textId="77777777" w:rsidR="00EE52D0" w:rsidRDefault="00FB025C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hyperlink r:id="rId20" w:anchor="conformance-reqs">
        <w:r w:rsidR="00A34883">
          <w:rPr>
            <w:rFonts w:ascii="Arial" w:hAnsi="Arial" w:cs="Arial"/>
            <w:color w:val="0000FF"/>
            <w:sz w:val="24"/>
            <w:szCs w:val="24"/>
            <w:u w:val="single"/>
          </w:rPr>
          <w:t>WCAG 2.1 Conformance Requirements</w:t>
        </w:r>
      </w:hyperlink>
      <w:r>
        <w:rPr>
          <w:rFonts w:ascii="Arial" w:hAnsi="Arial" w:cs="Arial"/>
          <w:sz w:val="24"/>
          <w:szCs w:val="24"/>
        </w:rPr>
        <w:t>.</w:t>
      </w:r>
    </w:p>
    <w:p w14:paraId="676925B7" w14:textId="77777777" w:rsidR="00EE52D0" w:rsidRDefault="00EE52D0">
      <w:pPr>
        <w:spacing w:line="240" w:lineRule="auto"/>
        <w:rPr>
          <w:rFonts w:ascii="Arial" w:hAnsi="Arial" w:cs="Arial"/>
          <w:sz w:val="24"/>
          <w:szCs w:val="24"/>
        </w:rPr>
      </w:pPr>
    </w:p>
    <w:p w14:paraId="47D8D8AA" w14:textId="77777777" w:rsidR="00EE52D0" w:rsidRDefault="00FB025C">
      <w:pPr>
        <w:pStyle w:val="Heading3"/>
        <w:rPr>
          <w:b w:val="0"/>
        </w:rPr>
      </w:pPr>
      <w:bookmarkStart w:id="19" w:name="_heading=h.2xcytpi" w:colFirst="0" w:colLast="0"/>
      <w:bookmarkEnd w:id="19"/>
      <w:r>
        <w:br w:type="page"/>
      </w:r>
      <w:r>
        <w:lastRenderedPageBreak/>
        <w:t>Table 1: Success Criteria, Level A</w:t>
      </w:r>
    </w:p>
    <w:p w14:paraId="64FCBCE9" w14:textId="77777777" w:rsidR="00EE52D0" w:rsidRDefault="00FB025C">
      <w:r>
        <w:t>Notes:</w:t>
      </w:r>
    </w:p>
    <w:tbl>
      <w:tblPr>
        <w:tblStyle w:val="Style16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704"/>
        <w:gridCol w:w="2665"/>
        <w:gridCol w:w="5031"/>
      </w:tblGrid>
      <w:tr w:rsidR="00A34883" w14:paraId="4D1C3149" w14:textId="77777777" w:rsidTr="00A34883">
        <w:trPr>
          <w:trHeight w:val="302"/>
          <w:tblHeader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4EE8179A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38DE4A6F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Conformance Level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</w:tcPr>
          <w:p w14:paraId="42DA55D9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11BD374F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B93FC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1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  <w:p w14:paraId="64891BE9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7B00B306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4E0F74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9.1.1.1 (Web)</w:t>
            </w:r>
          </w:p>
          <w:p w14:paraId="257B0947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10.1.1.1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C1FC24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11.1.</w:t>
            </w:r>
            <w:proofErr w:type="gramStart"/>
            <w:r>
              <w:t>1.1.1</w:t>
            </w:r>
            <w:proofErr w:type="gramEnd"/>
            <w:r>
              <w:t xml:space="preserve"> (Open Functionality Software)</w:t>
            </w:r>
          </w:p>
          <w:p w14:paraId="696C332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11.1.1.1.2 (Closed Functionality Software)</w:t>
            </w:r>
          </w:p>
          <w:p w14:paraId="76F3E6B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05E5E7A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5FF3980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1F1B1EA7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6E73C0A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69B304F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13D31F7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B3C53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1DF60E0D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0385D0A8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FA27EE5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57EAE411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3C47F3" w14:textId="77777777" w:rsidR="00EE52D0" w:rsidRDefault="00FB025C">
            <w:pPr>
              <w:spacing w:after="0" w:line="240" w:lineRule="auto"/>
            </w:pPr>
            <w:r>
              <w:t xml:space="preserve">Web: Supports. Non-text content such as images </w:t>
            </w:r>
            <w:proofErr w:type="gramStart"/>
            <w:r>
              <w:t>have</w:t>
            </w:r>
            <w:proofErr w:type="gramEnd"/>
            <w:r>
              <w:t xml:space="preserve"> alt-tags. Images used as control buttons have descriptive names (e.g., "Back Button"). Navigation elements are self-</w:t>
            </w:r>
            <w:proofErr w:type="gramStart"/>
            <w:r>
              <w:t>documenting</w:t>
            </w:r>
            <w:proofErr w:type="gramEnd"/>
            <w:r>
              <w:t xml:space="preserve"> with descriptive tags.</w:t>
            </w:r>
          </w:p>
          <w:p w14:paraId="48A12512" w14:textId="77777777" w:rsidR="00EE52D0" w:rsidRDefault="00FB025C">
            <w:pPr>
              <w:spacing w:after="0" w:line="240" w:lineRule="auto"/>
            </w:pPr>
            <w:r>
              <w:t>Electronic Docs:</w:t>
            </w:r>
          </w:p>
          <w:p w14:paraId="6917FDAD" w14:textId="77777777" w:rsidR="00EE52D0" w:rsidRDefault="00FB025C">
            <w:pPr>
              <w:spacing w:after="0" w:line="240" w:lineRule="auto"/>
            </w:pPr>
            <w:r>
              <w:t>Software:</w:t>
            </w:r>
          </w:p>
          <w:p w14:paraId="586BC364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3933C299" w14:textId="77777777" w:rsidR="00EE52D0" w:rsidRDefault="00FB025C">
            <w:pPr>
              <w:spacing w:after="0" w:line="240" w:lineRule="auto"/>
            </w:pPr>
            <w:r>
              <w:t xml:space="preserve">Authoring Tool: </w:t>
            </w:r>
          </w:p>
        </w:tc>
      </w:tr>
      <w:tr w:rsidR="00EE52D0" w14:paraId="3FE4E5E7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F8F5E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2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  <w:p w14:paraId="412BCF6E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8C19756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45D7990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9.1.2.1 (Web)</w:t>
            </w:r>
          </w:p>
          <w:p w14:paraId="7B178D9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10.1.2.1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51A0D6F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11.1.2.1.1 (Open Functionality Software)</w:t>
            </w:r>
          </w:p>
          <w:p w14:paraId="2262AEC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11.1.2.1.2.1 and 11.1.2.1.2.2 (Closed Software)</w:t>
            </w:r>
          </w:p>
          <w:p w14:paraId="3ED89A6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16A7660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F0154B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611B98DD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7AC452D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58A9F16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0A9F797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319FB" w14:textId="77777777" w:rsidR="00EE52D0" w:rsidRDefault="00FB025C">
            <w:pPr>
              <w:spacing w:after="0" w:line="240" w:lineRule="auto"/>
            </w:pPr>
            <w:r>
              <w:t>Web: Not Applicable</w:t>
            </w:r>
          </w:p>
          <w:p w14:paraId="4908668F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6253548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1DE1A41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30A20256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406519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0B735158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6204479A" w14:textId="77777777" w:rsidR="00EE52D0" w:rsidRDefault="00FB025C">
            <w:pPr>
              <w:spacing w:after="0" w:line="240" w:lineRule="auto"/>
            </w:pPr>
            <w:r>
              <w:t>Software:</w:t>
            </w:r>
          </w:p>
          <w:p w14:paraId="593BC658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65351148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202BEB29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4943A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3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  <w:p w14:paraId="06C74F96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2744F127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EN 301 549 Criteria</w:t>
            </w:r>
          </w:p>
          <w:p w14:paraId="1AE43FD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9.1.2.2 (Web)</w:t>
            </w:r>
          </w:p>
          <w:p w14:paraId="41719FF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10.1.2.2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3F130C3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11.1.2.2 (Open Functionality Software)</w:t>
            </w:r>
          </w:p>
          <w:p w14:paraId="58C978D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 xml:space="preserve">11.1.2.2 (Closed Software) </w:t>
            </w:r>
          </w:p>
          <w:p w14:paraId="442ECE6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52B0A1D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5D3D112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0AC764BA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1E6FF47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 xml:space="preserve">501 (Web)(Software) </w:t>
            </w:r>
          </w:p>
          <w:p w14:paraId="480211E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1274DBB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E3322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299C5A8C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6E4A735D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Software: </w:t>
            </w:r>
          </w:p>
          <w:p w14:paraId="3938B411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4F60BEA0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7DE0C8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71253EA2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3CE0AEDC" w14:textId="77777777" w:rsidR="00EE52D0" w:rsidRDefault="00FB025C">
            <w:pPr>
              <w:spacing w:after="0" w:line="240" w:lineRule="auto"/>
            </w:pPr>
            <w:r>
              <w:lastRenderedPageBreak/>
              <w:t>Software:</w:t>
            </w:r>
          </w:p>
          <w:p w14:paraId="12A0F7E1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445230EE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3E9B0FEC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4F6C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4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  <w:p w14:paraId="4498BFAC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32FDF05E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52FB198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9.1.2.3 (Web)</w:t>
            </w:r>
          </w:p>
          <w:p w14:paraId="060FC9B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10.1.2.3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26B9E0E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11.1.2.3.1 (Open Functionality Software)</w:t>
            </w:r>
          </w:p>
          <w:p w14:paraId="43F6921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11.1.2.3.2 (Closed Software)</w:t>
            </w:r>
          </w:p>
          <w:p w14:paraId="654FDD83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3F1E44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31CF2AA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73A4C8C5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13B727ED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 xml:space="preserve">501 (Web)(Software) </w:t>
            </w:r>
          </w:p>
          <w:p w14:paraId="74837A6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72FB89F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0286" w14:textId="77777777" w:rsidR="00EE52D0" w:rsidRDefault="00FB025C">
            <w:pPr>
              <w:spacing w:after="0" w:line="240" w:lineRule="auto"/>
            </w:pPr>
            <w:r>
              <w:t>Web: Not Applicable</w:t>
            </w:r>
          </w:p>
          <w:p w14:paraId="7DB5A106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3BEF54EC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6799B162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0E36D9AA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491929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345721E5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0DBC2C88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070504D3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6696B498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3563522B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EAF5E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5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  <w:p w14:paraId="775A92CB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68BE7A4B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E66758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9.1.3.1 (Web)</w:t>
            </w:r>
          </w:p>
          <w:p w14:paraId="6BB76D3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10.1.3.1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6E4F6F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11.1.3.1.1 (Open Functionality Software)</w:t>
            </w:r>
          </w:p>
          <w:p w14:paraId="48E47AC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11.1.3.1.2 (Closed Software)</w:t>
            </w:r>
          </w:p>
          <w:p w14:paraId="00467ADD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2AE4129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lastRenderedPageBreak/>
              <w:t>12.1.2 (Product Docs)</w:t>
            </w:r>
          </w:p>
          <w:p w14:paraId="0AAA7F2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49DBED67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152F6F2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57C7B967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242091E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999C5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09DCC80D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75F3580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13845B43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57ADC9AB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1E8508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4AE24A90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66535B2A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26DD46D5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11F3146D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AD37B0B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41AC8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6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  <w:p w14:paraId="3B94385C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042E2C2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102154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9.1.3.2 (Web)</w:t>
            </w:r>
          </w:p>
          <w:p w14:paraId="27F8093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10.1.3.2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187099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11.1.3.2.1 (Open Functionality Software)</w:t>
            </w:r>
          </w:p>
          <w:p w14:paraId="64884BB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11.1.3.2.2 (Closed Software)</w:t>
            </w:r>
          </w:p>
          <w:p w14:paraId="5BCE4FA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14D18F4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4672950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34CCC9AC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2F619CE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4ECE414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59AC4E49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43783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4E127322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34D7B15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51BA8C0D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7C9BB2D3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283C43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2E9CE109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5371D223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50976793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5B6D4A97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441FD359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415F5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7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  <w:p w14:paraId="796B4459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2329FD59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1CE9124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9.1.3.3 (Web)</w:t>
            </w:r>
          </w:p>
          <w:p w14:paraId="346F0A8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10.1.3.3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22F4BE7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11.1.3.3 (Open Functionality Software)</w:t>
            </w:r>
          </w:p>
          <w:p w14:paraId="223C46C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11.1.3.3 (Closed Software)</w:t>
            </w:r>
          </w:p>
          <w:p w14:paraId="7D7529A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12CC875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4B712F7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50376CD5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7956F77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1860E3D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5811140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B4756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572C7772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5FEF3C02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77DE12A2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1D7DBF00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151712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502316F5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6D3493F0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151C3D59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776A4D2E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8B5817D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BDE11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8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  <w:p w14:paraId="4082F8C2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7B8E085C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12E3A21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9.1.4.1 (Web)</w:t>
            </w:r>
          </w:p>
          <w:p w14:paraId="41CF139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402E842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 (Open Functionality Software)</w:t>
            </w:r>
          </w:p>
          <w:p w14:paraId="538FD9C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 (Closed Software)</w:t>
            </w:r>
          </w:p>
          <w:p w14:paraId="50A18CF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0A8CC7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46BA00E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68C14C72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5A9EA9E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13E8B96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621D0D3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FDECE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1D633BB0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02F580EB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1F5F70C5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2B75EE4B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436A9E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435E1227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0AEB4B72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7FBA0FC1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1FFB59EC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6506385F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54837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29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  <w:p w14:paraId="35203B7A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30967477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16FEB51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9.1.4.2 (Web)</w:t>
            </w:r>
          </w:p>
          <w:p w14:paraId="44765EF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0C251BB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11.1.4.2 (Open Functionality Software)</w:t>
            </w:r>
          </w:p>
          <w:p w14:paraId="06A619D9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11.1.4.2 (Closed Software)</w:t>
            </w:r>
          </w:p>
          <w:p w14:paraId="2D3A5AC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32BA0A1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6220739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027BDAA5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647FA39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0FB4964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1DF6F7C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BF458" w14:textId="77777777" w:rsidR="00EE52D0" w:rsidRDefault="00FB025C">
            <w:pPr>
              <w:spacing w:after="0" w:line="240" w:lineRule="auto"/>
            </w:pPr>
            <w:r>
              <w:t>Web: Not Applicable</w:t>
            </w:r>
          </w:p>
          <w:p w14:paraId="62299B26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7131F012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23D3D8A1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112A5628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3802D1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1FD0CDF1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28794B01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503F1E88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208337F3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59563FCC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7F36" w14:textId="77777777" w:rsidR="00EE52D0" w:rsidRDefault="00EE52D0">
            <w:pPr>
              <w:spacing w:after="0" w:line="240" w:lineRule="auto"/>
            </w:pPr>
            <w:hyperlink r:id="rId30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  <w:p w14:paraId="2CF60745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7581B4EF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0C0730F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9.2.1.1 (Web)</w:t>
            </w:r>
          </w:p>
          <w:p w14:paraId="0AEEE64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10.2.1.1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0A04E42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11.2.1.1.1 (Open Functionality Software)</w:t>
            </w:r>
          </w:p>
          <w:p w14:paraId="78B13BA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lastRenderedPageBreak/>
              <w:t>11.2.1.1.2 (Closed Software)</w:t>
            </w:r>
          </w:p>
          <w:p w14:paraId="424B4CB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5DC9EB0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64B603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34B7CA12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09CFDA13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05EDD3F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0FE93BA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2C48D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5C5AF5E4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28980D2A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6C3DC152" w14:textId="77777777" w:rsidR="00EE52D0" w:rsidRDefault="00FB025C">
            <w:pPr>
              <w:spacing w:after="0" w:line="240" w:lineRule="auto"/>
            </w:pPr>
            <w:r>
              <w:t>Closed: See information in 5.1.3.1 through 5.1.3.16</w:t>
            </w:r>
          </w:p>
          <w:p w14:paraId="182E686B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688DA3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110E8BF8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761C7631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3CEF327B" w14:textId="77777777" w:rsidR="00EE52D0" w:rsidRDefault="00FB025C">
            <w:pPr>
              <w:spacing w:after="0" w:line="240" w:lineRule="auto"/>
            </w:pPr>
            <w:r>
              <w:t>Closed: See information in 5.1.3.1 through 5.1.3.16</w:t>
            </w:r>
          </w:p>
          <w:p w14:paraId="3F707C1D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3083758D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A5817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1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  <w:p w14:paraId="3F72422C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1D616755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3CC5D71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9.2.1.2 (Web)</w:t>
            </w:r>
          </w:p>
          <w:p w14:paraId="0CD92B1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10.2.1.2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0257628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11.2.1.2 (Open Functionality Software)</w:t>
            </w:r>
          </w:p>
          <w:p w14:paraId="6D6CC0D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11.2.1.2 (Closed Software)</w:t>
            </w:r>
          </w:p>
          <w:p w14:paraId="002E0CF7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01B40DA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737CF37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1B9634F5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6C7A48E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2A4CDFED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62375E8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2AD00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10239CD0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414399CD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59702254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3DE1D25F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5068E5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76D4DF9F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5F93CD12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442F248C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5F99F61C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34F373A7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172D9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2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  <w:p w14:paraId="6FDFB364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73F1E4E2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21E69F2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9.2.1.4 (Web)</w:t>
            </w:r>
          </w:p>
          <w:p w14:paraId="27734D3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10.2.1.4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0D651DF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11.2.1.4.1 (Open Functionality Software)</w:t>
            </w:r>
          </w:p>
          <w:p w14:paraId="7B3BDD1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11.2.1.4.2 (Closed Software)</w:t>
            </w:r>
          </w:p>
          <w:p w14:paraId="429E341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A423E8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6A65ED3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634AB3A4" w14:textId="77777777" w:rsidR="00EE52D0" w:rsidRDefault="00FB025C">
            <w:pPr>
              <w:tabs>
                <w:tab w:val="left" w:pos="330"/>
              </w:tabs>
              <w:spacing w:after="0" w:line="240" w:lineRule="auto"/>
              <w:ind w:left="330"/>
            </w:pPr>
            <w:r>
              <w:t>Revised Section 508 – Does not apply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A9828" w14:textId="77777777" w:rsidR="00EE52D0" w:rsidRDefault="00FB025C">
            <w:pPr>
              <w:spacing w:after="0" w:line="240" w:lineRule="auto"/>
            </w:pPr>
            <w:r>
              <w:t>Web: Not Applicable</w:t>
            </w:r>
          </w:p>
          <w:p w14:paraId="340C20DB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505541BB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71C78A68" w14:textId="77777777" w:rsidR="00EE52D0" w:rsidRDefault="00FB025C">
            <w:pPr>
              <w:spacing w:after="0" w:line="240" w:lineRule="auto"/>
            </w:pPr>
            <w:r>
              <w:t>Closed: See information in 5.1.3.1 through 5.1.3.16</w:t>
            </w:r>
          </w:p>
          <w:p w14:paraId="0F15B211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5CFA6F" w14:textId="77777777" w:rsidR="00EE52D0" w:rsidRDefault="00FB025C">
            <w:pPr>
              <w:spacing w:after="0" w:line="240" w:lineRule="auto"/>
            </w:pPr>
            <w:r>
              <w:t>Web: Not Applicable. No custom single-character keyboard shortcuts are implemented. All keyboard interaction uses standard browser behavior.</w:t>
            </w:r>
          </w:p>
          <w:p w14:paraId="6000605F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097DF382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FF37148" w14:textId="77777777" w:rsidR="00EE52D0" w:rsidRDefault="00FB025C">
            <w:pPr>
              <w:spacing w:after="0" w:line="240" w:lineRule="auto"/>
            </w:pPr>
            <w:r>
              <w:t>Closed: See information in 5.1.3.1 through 5.1.3.16</w:t>
            </w:r>
          </w:p>
          <w:p w14:paraId="794DB3B1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11812062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8AC4D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3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  <w:p w14:paraId="33E6EF9F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Also applies to:</w:t>
            </w:r>
          </w:p>
          <w:p w14:paraId="3D838519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7995DDDB" w14:textId="77777777" w:rsidR="00EE52D0" w:rsidRDefault="00FB025C">
            <w:pPr>
              <w:numPr>
                <w:ilvl w:val="0"/>
                <w:numId w:val="29"/>
              </w:numPr>
              <w:spacing w:after="0" w:line="240" w:lineRule="auto"/>
              <w:ind w:left="1080"/>
            </w:pPr>
            <w:r>
              <w:t>9.2.2.1 (Web)</w:t>
            </w:r>
          </w:p>
          <w:p w14:paraId="056D093B" w14:textId="77777777" w:rsidR="00EE52D0" w:rsidRDefault="00FB025C">
            <w:pPr>
              <w:numPr>
                <w:ilvl w:val="0"/>
                <w:numId w:val="29"/>
              </w:numPr>
              <w:spacing w:after="0" w:line="240" w:lineRule="auto"/>
              <w:ind w:left="1080"/>
            </w:pPr>
            <w:r>
              <w:t>10.2.2.1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4307DAD9" w14:textId="77777777" w:rsidR="00EE52D0" w:rsidRDefault="00FB025C">
            <w:pPr>
              <w:numPr>
                <w:ilvl w:val="0"/>
                <w:numId w:val="29"/>
              </w:numPr>
              <w:spacing w:after="0" w:line="240" w:lineRule="auto"/>
              <w:ind w:left="1080"/>
            </w:pPr>
            <w:r>
              <w:t>11.2.2.1 (Open Functionality Software)</w:t>
            </w:r>
          </w:p>
          <w:p w14:paraId="1F639C7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11.2.2.1 (Closed Software)</w:t>
            </w:r>
          </w:p>
          <w:p w14:paraId="4B7533D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A5310C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0FB69EC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6BF6B40D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72663C8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572DC15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11600C6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8189E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13653965" w14:textId="77777777" w:rsidR="00EE52D0" w:rsidRDefault="00FB025C">
            <w:pPr>
              <w:spacing w:after="0" w:line="240" w:lineRule="auto"/>
            </w:pPr>
            <w:r>
              <w:lastRenderedPageBreak/>
              <w:t>Electronic Docs: Not Applicable</w:t>
            </w:r>
          </w:p>
          <w:p w14:paraId="2D57A2EC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1611F94D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4A95AFFA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8CDBB7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15D5E9C7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Electronic Docs: </w:t>
            </w:r>
          </w:p>
          <w:p w14:paraId="4A763928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347B8069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00F9FD90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21EDAF0B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40361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4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  <w:p w14:paraId="77C272EB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79BF9F49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474EAA2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9.2.2.2 (Web)</w:t>
            </w:r>
          </w:p>
          <w:p w14:paraId="2FE1A28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10.2.2.2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E242BF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11.2.2.2 (Open Functionality Software)</w:t>
            </w:r>
          </w:p>
          <w:p w14:paraId="4CB8962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11.2.2.2 (Closed Software)</w:t>
            </w:r>
          </w:p>
          <w:p w14:paraId="606518C7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2174767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0BF27E5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70E59CC7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33BC81F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61D1D9E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4AA2886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8BF4C" w14:textId="77777777" w:rsidR="00EE52D0" w:rsidRDefault="00FB025C">
            <w:pPr>
              <w:spacing w:after="0" w:line="240" w:lineRule="auto"/>
            </w:pPr>
            <w:r>
              <w:t>Web: Not Applicable</w:t>
            </w:r>
          </w:p>
          <w:p w14:paraId="5FAFB08E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721531A4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21E5CA9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51D59171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3971EC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7BD4245A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148384B0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14860E4F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75DFB347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559002DC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10367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5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  <w:p w14:paraId="42CC480E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31F51F6C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23C34003" w14:textId="77777777" w:rsidR="00EE52D0" w:rsidRDefault="00FB025C">
            <w:pPr>
              <w:numPr>
                <w:ilvl w:val="0"/>
                <w:numId w:val="30"/>
              </w:numPr>
              <w:spacing w:after="0" w:line="240" w:lineRule="auto"/>
              <w:ind w:left="1080"/>
            </w:pPr>
            <w:r>
              <w:t>9.2.3.1 (Web)</w:t>
            </w:r>
          </w:p>
          <w:p w14:paraId="147B7B66" w14:textId="77777777" w:rsidR="00EE52D0" w:rsidRDefault="00FB025C">
            <w:pPr>
              <w:numPr>
                <w:ilvl w:val="0"/>
                <w:numId w:val="30"/>
              </w:numPr>
              <w:spacing w:after="0" w:line="240" w:lineRule="auto"/>
              <w:ind w:left="1080"/>
            </w:pPr>
            <w:r>
              <w:t>10.2.3.1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6039B665" w14:textId="77777777" w:rsidR="00EE52D0" w:rsidRDefault="00FB025C">
            <w:pPr>
              <w:numPr>
                <w:ilvl w:val="0"/>
                <w:numId w:val="30"/>
              </w:numPr>
              <w:spacing w:after="0" w:line="240" w:lineRule="auto"/>
              <w:ind w:left="1080"/>
            </w:pPr>
            <w:r>
              <w:t>11.2.3.1 (Open Functionality Software)</w:t>
            </w:r>
          </w:p>
          <w:p w14:paraId="21171F54" w14:textId="77777777" w:rsidR="00EE52D0" w:rsidRDefault="00FB025C">
            <w:pPr>
              <w:numPr>
                <w:ilvl w:val="0"/>
                <w:numId w:val="30"/>
              </w:numPr>
              <w:spacing w:after="0" w:line="240" w:lineRule="auto"/>
              <w:ind w:left="1080"/>
            </w:pPr>
            <w:r>
              <w:t>11.2.3.1 (Closed Software)</w:t>
            </w:r>
          </w:p>
          <w:p w14:paraId="0F199CC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lastRenderedPageBreak/>
              <w:t>11.8.2 (Authoring Tool)</w:t>
            </w:r>
          </w:p>
          <w:p w14:paraId="64A142A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19870D3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6D138758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213C1EED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1A7B299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01F64D6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37ACC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5D8AC7EA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30244AC1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7B54936B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76A870BF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FA3969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38794BE2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2060F5AB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42BD6F6C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786854F4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32D569BC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A9342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6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  <w:p w14:paraId="467FFC94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37099D0C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06DAA2B0" w14:textId="77777777" w:rsidR="00EE52D0" w:rsidRDefault="00FB025C">
            <w:pPr>
              <w:numPr>
                <w:ilvl w:val="0"/>
                <w:numId w:val="31"/>
              </w:numPr>
              <w:spacing w:after="0" w:line="240" w:lineRule="auto"/>
              <w:ind w:left="1080"/>
            </w:pPr>
            <w:r>
              <w:t>9.2.4.1 (Web)</w:t>
            </w:r>
          </w:p>
          <w:p w14:paraId="0C9FFECD" w14:textId="77777777" w:rsidR="00EE52D0" w:rsidRDefault="00FB025C">
            <w:pPr>
              <w:numPr>
                <w:ilvl w:val="0"/>
                <w:numId w:val="31"/>
              </w:numPr>
              <w:spacing w:after="0" w:line="240" w:lineRule="auto"/>
              <w:ind w:left="1080"/>
            </w:pPr>
            <w:r>
              <w:t>10.2.4.1 (</w:t>
            </w:r>
            <w:proofErr w:type="gramStart"/>
            <w:r>
              <w:t>Non-web</w:t>
            </w:r>
            <w:proofErr w:type="gramEnd"/>
            <w:r>
              <w:t xml:space="preserve"> document) – Does not apply</w:t>
            </w:r>
          </w:p>
          <w:p w14:paraId="70FEAF2C" w14:textId="77777777" w:rsidR="00EE52D0" w:rsidRDefault="00FB025C">
            <w:pPr>
              <w:numPr>
                <w:ilvl w:val="0"/>
                <w:numId w:val="31"/>
              </w:numPr>
              <w:spacing w:after="0" w:line="240" w:lineRule="auto"/>
              <w:ind w:left="1080"/>
            </w:pPr>
            <w:r>
              <w:t>11.2.4.1 (Open Functionality Software) – Does not apply</w:t>
            </w:r>
          </w:p>
          <w:p w14:paraId="75932DB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11.2.4.1 (Closed Software) – Does not apply</w:t>
            </w:r>
          </w:p>
          <w:p w14:paraId="2A4E5DC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1B70D5C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52C6843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24CA3587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7C743AD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 – Does not apply to non-web software</w:t>
            </w:r>
          </w:p>
          <w:p w14:paraId="1201DF77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6CE682D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 – Does not apply to non-web docs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73FAF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7C930FE3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30D56636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BEEB14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084D205B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11DEFE7B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1547465E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61BDA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7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  <w:p w14:paraId="5CA749C5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18C5E0A9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7A4881E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9.2.4.2 (Web)</w:t>
            </w:r>
          </w:p>
          <w:p w14:paraId="4AACFBF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10.2.4.2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694C479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11.2.4.2 (Open Functionality Software) - Does not apply</w:t>
            </w:r>
          </w:p>
          <w:p w14:paraId="2E626F0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11.2.4.2 (Closed Software) – Does not apply</w:t>
            </w:r>
          </w:p>
          <w:p w14:paraId="114A21D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4019EE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D39132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01A08ADA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06FB6BD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7664FC1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1B289DD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lastRenderedPageBreak/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42DB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7C807C8F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68377235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2255803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AE2F20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7E52B5C3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4614038F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08D95966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7284592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5358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8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  <w:p w14:paraId="7F8156F1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1FF1650C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0ABE3CD4" w14:textId="77777777" w:rsidR="00EE52D0" w:rsidRDefault="00FB025C">
            <w:pPr>
              <w:numPr>
                <w:ilvl w:val="0"/>
                <w:numId w:val="32"/>
              </w:numPr>
              <w:spacing w:after="0" w:line="240" w:lineRule="auto"/>
              <w:ind w:left="1080"/>
            </w:pPr>
            <w:r>
              <w:t>9.2.4.3 (Web)</w:t>
            </w:r>
          </w:p>
          <w:p w14:paraId="3F303EB9" w14:textId="77777777" w:rsidR="00EE52D0" w:rsidRDefault="00FB025C">
            <w:pPr>
              <w:numPr>
                <w:ilvl w:val="0"/>
                <w:numId w:val="32"/>
              </w:numPr>
              <w:spacing w:after="0" w:line="240" w:lineRule="auto"/>
              <w:ind w:left="1080"/>
            </w:pPr>
            <w:r>
              <w:t>10.2.4.3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38E31167" w14:textId="77777777" w:rsidR="00EE52D0" w:rsidRDefault="00FB025C">
            <w:pPr>
              <w:numPr>
                <w:ilvl w:val="0"/>
                <w:numId w:val="32"/>
              </w:numPr>
              <w:spacing w:after="0" w:line="240" w:lineRule="auto"/>
              <w:ind w:left="1080"/>
            </w:pPr>
            <w:r>
              <w:t>11.2.4.3 (Open Functionality Software)</w:t>
            </w:r>
          </w:p>
          <w:p w14:paraId="7A1F803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11.2.4.3 (Closed Software)</w:t>
            </w:r>
          </w:p>
          <w:p w14:paraId="2586E273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2AA243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143CA5B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75AEB68B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4A9DFAD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29ADE09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0E8E588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5F734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62492B0E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2C059586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6D45FC8F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30F6F3B5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F0470A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78E20DC4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13370ED1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42403015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33816C66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3535482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1B494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39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  <w:p w14:paraId="6F7950A1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1C17198A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3D3B901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9.2.4.4 (Web)</w:t>
            </w:r>
          </w:p>
          <w:p w14:paraId="3113646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10.2.4.4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4FFE7C2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11.2.4.4 (Open Functionality Software)</w:t>
            </w:r>
          </w:p>
          <w:p w14:paraId="70EEF19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11.2.4.4 (Closed Software</w:t>
            </w:r>
          </w:p>
          <w:p w14:paraId="19B6F18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1A5C2FB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5D9E71D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22831FF3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1B6D800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52D447D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34D57DD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88BEB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632CC422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476D3FAB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45304B80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68CD592B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E2C780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1F0C3D2A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3393288F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2F87C78C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06FF1849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74B0BDCF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A43E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40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  <w:p w14:paraId="07F2AE07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040B0250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35645A4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9.2.5.1 (Web)</w:t>
            </w:r>
          </w:p>
          <w:p w14:paraId="65E83DD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10.2.5.1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199A52F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lastRenderedPageBreak/>
              <w:t>11.2.5.1 (Open Functionality Software)</w:t>
            </w:r>
          </w:p>
          <w:p w14:paraId="506D244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11.2.5.1 (Closed Software)</w:t>
            </w:r>
          </w:p>
          <w:p w14:paraId="0616404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1EAD381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764CAE3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76C3EC69" w14:textId="77777777" w:rsidR="00EE52D0" w:rsidRDefault="00FB025C">
            <w:pPr>
              <w:tabs>
                <w:tab w:val="left" w:pos="330"/>
              </w:tabs>
              <w:spacing w:after="0" w:line="240" w:lineRule="auto"/>
              <w:ind w:left="330"/>
            </w:pPr>
            <w:r>
              <w:t>Revised Section 508 – Does not apply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6B29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2F88D6D7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2FA6D2DE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2DF4638B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139B9D9F" w14:textId="77777777" w:rsidR="00EE52D0" w:rsidRDefault="00FB025C">
            <w:pPr>
              <w:spacing w:after="0" w:line="240" w:lineRule="auto"/>
            </w:pPr>
            <w:r>
              <w:lastRenderedPageBreak/>
              <w:t>Authoring Tool: Not Applicable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FA933C" w14:textId="77777777" w:rsidR="00EE52D0" w:rsidRDefault="00FB025C">
            <w:pPr>
              <w:spacing w:after="0" w:line="240" w:lineRule="auto"/>
            </w:pPr>
            <w:r>
              <w:lastRenderedPageBreak/>
              <w:t>Web: Not Applicable. No multipoint or path-based gestures are used. All interactions are standard click/tap.</w:t>
            </w:r>
          </w:p>
          <w:p w14:paraId="4EEF40A9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B906165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7CF53CE6" w14:textId="77777777" w:rsidR="00EE52D0" w:rsidRDefault="00FB025C">
            <w:pPr>
              <w:spacing w:after="0" w:line="240" w:lineRule="auto"/>
            </w:pPr>
            <w:r>
              <w:lastRenderedPageBreak/>
              <w:t>Closed: Not Applicable</w:t>
            </w:r>
          </w:p>
          <w:p w14:paraId="672E4242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4BB44A80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E9441" w14:textId="77777777" w:rsidR="00EE52D0" w:rsidRDefault="00EE52D0">
            <w:pPr>
              <w:tabs>
                <w:tab w:val="left" w:pos="345"/>
              </w:tabs>
              <w:spacing w:after="0" w:line="240" w:lineRule="auto"/>
              <w:rPr>
                <w:b/>
              </w:rPr>
            </w:pPr>
            <w:hyperlink r:id="rId41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  <w:p w14:paraId="1C3A4460" w14:textId="77777777" w:rsidR="00EE52D0" w:rsidRDefault="00FB025C">
            <w:pPr>
              <w:tabs>
                <w:tab w:val="left" w:pos="345"/>
              </w:tabs>
              <w:spacing w:after="0" w:line="240" w:lineRule="auto"/>
              <w:ind w:left="360"/>
            </w:pPr>
            <w:r>
              <w:t>Also applies to:</w:t>
            </w:r>
          </w:p>
          <w:p w14:paraId="025DEAA6" w14:textId="77777777" w:rsidR="00EE52D0" w:rsidRDefault="00FB025C">
            <w:pPr>
              <w:tabs>
                <w:tab w:val="left" w:pos="345"/>
              </w:tabs>
              <w:spacing w:after="0" w:line="240" w:lineRule="auto"/>
              <w:ind w:left="360"/>
            </w:pPr>
            <w:r>
              <w:t>EN 301 549 Criteria</w:t>
            </w:r>
          </w:p>
          <w:p w14:paraId="67FF98A0" w14:textId="77777777" w:rsidR="00EE52D0" w:rsidRDefault="00FB025C">
            <w:pPr>
              <w:numPr>
                <w:ilvl w:val="0"/>
                <w:numId w:val="12"/>
              </w:numPr>
              <w:tabs>
                <w:tab w:val="left" w:pos="345"/>
              </w:tabs>
              <w:spacing w:after="0" w:line="240" w:lineRule="auto"/>
              <w:ind w:left="1080"/>
            </w:pPr>
            <w:r>
              <w:t>9.2.5.2 (Web)</w:t>
            </w:r>
          </w:p>
          <w:p w14:paraId="538F266A" w14:textId="77777777" w:rsidR="00EE52D0" w:rsidRDefault="00FB025C">
            <w:pPr>
              <w:numPr>
                <w:ilvl w:val="0"/>
                <w:numId w:val="12"/>
              </w:numPr>
              <w:tabs>
                <w:tab w:val="left" w:pos="345"/>
              </w:tabs>
              <w:spacing w:after="0" w:line="240" w:lineRule="auto"/>
              <w:ind w:left="1080"/>
            </w:pPr>
            <w:r>
              <w:t>10.2.5.2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35C19DC1" w14:textId="77777777" w:rsidR="00EE52D0" w:rsidRDefault="00FB025C">
            <w:pPr>
              <w:numPr>
                <w:ilvl w:val="0"/>
                <w:numId w:val="12"/>
              </w:numPr>
              <w:tabs>
                <w:tab w:val="left" w:pos="345"/>
              </w:tabs>
              <w:spacing w:after="0" w:line="240" w:lineRule="auto"/>
              <w:ind w:left="1080"/>
            </w:pPr>
            <w:r>
              <w:t>11.2.5.2 (Open Functionality Software)</w:t>
            </w:r>
          </w:p>
          <w:p w14:paraId="5FCDC882" w14:textId="77777777" w:rsidR="00EE52D0" w:rsidRDefault="00FB025C">
            <w:pPr>
              <w:numPr>
                <w:ilvl w:val="0"/>
                <w:numId w:val="12"/>
              </w:numPr>
              <w:tabs>
                <w:tab w:val="left" w:pos="345"/>
              </w:tabs>
              <w:spacing w:after="0" w:line="240" w:lineRule="auto"/>
              <w:ind w:left="1080"/>
            </w:pPr>
            <w:r>
              <w:t>11.2.5.2 (Closed Software)</w:t>
            </w:r>
          </w:p>
          <w:p w14:paraId="7492036E" w14:textId="77777777" w:rsidR="00EE52D0" w:rsidRDefault="00FB025C">
            <w:pPr>
              <w:numPr>
                <w:ilvl w:val="0"/>
                <w:numId w:val="1"/>
              </w:numPr>
              <w:tabs>
                <w:tab w:val="left" w:pos="345"/>
              </w:tabs>
              <w:spacing w:after="0" w:line="240" w:lineRule="auto"/>
              <w:ind w:left="1080"/>
            </w:pPr>
            <w:r>
              <w:t>11.8.2 (Authoring Tool)</w:t>
            </w:r>
          </w:p>
          <w:p w14:paraId="209A9BDB" w14:textId="77777777" w:rsidR="00EE52D0" w:rsidRDefault="00FB025C">
            <w:pPr>
              <w:numPr>
                <w:ilvl w:val="0"/>
                <w:numId w:val="1"/>
              </w:numPr>
              <w:tabs>
                <w:tab w:val="left" w:pos="345"/>
              </w:tabs>
              <w:spacing w:after="0" w:line="240" w:lineRule="auto"/>
              <w:ind w:left="1080"/>
            </w:pPr>
            <w:r>
              <w:t>12.1.2 (Product Docs)</w:t>
            </w:r>
          </w:p>
          <w:p w14:paraId="6659F500" w14:textId="77777777" w:rsidR="00EE52D0" w:rsidRDefault="00FB025C">
            <w:pPr>
              <w:numPr>
                <w:ilvl w:val="0"/>
                <w:numId w:val="12"/>
              </w:numPr>
              <w:tabs>
                <w:tab w:val="left" w:pos="345"/>
              </w:tabs>
              <w:spacing w:after="0" w:line="240" w:lineRule="auto"/>
              <w:ind w:left="1080"/>
            </w:pPr>
            <w:r>
              <w:t>12.2.4 (Support Docs)</w:t>
            </w:r>
          </w:p>
          <w:p w14:paraId="2418F60A" w14:textId="77777777" w:rsidR="00EE52D0" w:rsidRDefault="00FB025C">
            <w:pPr>
              <w:tabs>
                <w:tab w:val="left" w:pos="345"/>
              </w:tabs>
              <w:spacing w:after="0" w:line="240" w:lineRule="auto"/>
              <w:ind w:left="345"/>
            </w:pPr>
            <w:r>
              <w:t>Revised Section 508 – Does not apply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3ACD4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Web: Supports</w:t>
            </w:r>
          </w:p>
          <w:p w14:paraId="5E2A40FE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Electronic Docs: Not Applicable</w:t>
            </w:r>
          </w:p>
          <w:p w14:paraId="160C3368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Software: Not Applicable</w:t>
            </w:r>
          </w:p>
          <w:p w14:paraId="6D1CDC2B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Closed: Not Applicable</w:t>
            </w:r>
          </w:p>
          <w:p w14:paraId="07375117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Authoring Tool: Not Applicable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2E8F62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Web: Standard click/tap events used. No custom pointer handling that prevents cancellation.</w:t>
            </w:r>
          </w:p>
          <w:p w14:paraId="453F8D00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Electronic Docs: Not Applicable</w:t>
            </w:r>
          </w:p>
          <w:p w14:paraId="32111025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Software: Not Applicable</w:t>
            </w:r>
          </w:p>
          <w:p w14:paraId="53A5186F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Closed: Not Applicable</w:t>
            </w:r>
          </w:p>
          <w:p w14:paraId="7FA72E9D" w14:textId="77777777" w:rsidR="00EE52D0" w:rsidRDefault="00FB025C">
            <w:pPr>
              <w:tabs>
                <w:tab w:val="left" w:pos="345"/>
              </w:tabs>
              <w:spacing w:after="0" w:line="240" w:lineRule="auto"/>
            </w:pPr>
            <w:r>
              <w:t>Authoring Tool: Not Applicable</w:t>
            </w:r>
          </w:p>
        </w:tc>
      </w:tr>
      <w:tr w:rsidR="00EE52D0" w14:paraId="363A5FC5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F1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42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  <w:p w14:paraId="77C0E16A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3D9489AF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0672C0E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9.2.5.3 (Web)</w:t>
            </w:r>
          </w:p>
          <w:p w14:paraId="7B5E94C9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10.2.5.3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67ED86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11.2.5.3.1 (Open Functionality Software)</w:t>
            </w:r>
          </w:p>
          <w:p w14:paraId="7B41E61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11.2.5.3.2 (Closed Software)</w:t>
            </w:r>
          </w:p>
          <w:p w14:paraId="2A24595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F83605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7E14340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681E1BB5" w14:textId="77777777" w:rsidR="00EE52D0" w:rsidRDefault="00FB025C">
            <w:pPr>
              <w:tabs>
                <w:tab w:val="left" w:pos="375"/>
              </w:tabs>
              <w:spacing w:after="0" w:line="240" w:lineRule="auto"/>
              <w:ind w:left="375"/>
            </w:pPr>
            <w:r>
              <w:t>Revised Section 508 – Does not apply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9DD1F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0944DD75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31F09A4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765ABE20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123CBDE6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4DE62A" w14:textId="77777777" w:rsidR="00EE52D0" w:rsidRDefault="00FB025C">
            <w:pPr>
              <w:spacing w:after="0" w:line="240" w:lineRule="auto"/>
            </w:pPr>
            <w:r>
              <w:t>Web: All form inputs have associated labels (</w:t>
            </w:r>
            <w:proofErr w:type="spellStart"/>
            <w:r>
              <w:t>sr</w:t>
            </w:r>
            <w:proofErr w:type="spellEnd"/>
            <w:r>
              <w:t>-only for visual layout). Label text matches visible placeholder text.</w:t>
            </w:r>
          </w:p>
          <w:p w14:paraId="2A83A948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180208B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211470D4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28393887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356A6B2D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8E267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43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  <w:p w14:paraId="50928174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1F7D18AF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1D28A76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9.2.5.4 (Web)</w:t>
            </w:r>
          </w:p>
          <w:p w14:paraId="3BA9D16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10.2.5.4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CD28FB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11.2.5.4 (Open Functionality Software)</w:t>
            </w:r>
          </w:p>
          <w:p w14:paraId="34DF532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lastRenderedPageBreak/>
              <w:t>11.2.5.4 (Closed Software)</w:t>
            </w:r>
          </w:p>
          <w:p w14:paraId="76855DD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756D480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7C70655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7EECBB1B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2E86D" w14:textId="77777777" w:rsidR="00EE52D0" w:rsidRDefault="00FB025C">
            <w:pPr>
              <w:spacing w:after="0" w:line="240" w:lineRule="auto"/>
            </w:pPr>
            <w:r>
              <w:lastRenderedPageBreak/>
              <w:t>Web: Not Applicable</w:t>
            </w:r>
          </w:p>
          <w:p w14:paraId="682B93E8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6AD62437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4383244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6AED1DE9" w14:textId="77777777" w:rsidR="00EE52D0" w:rsidRDefault="00FB025C">
            <w:pPr>
              <w:spacing w:after="0" w:line="240" w:lineRule="auto"/>
            </w:pPr>
            <w:r>
              <w:t xml:space="preserve">Authoring Tool: Not </w:t>
            </w:r>
            <w:r>
              <w:lastRenderedPageBreak/>
              <w:t>Applicable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A1713A" w14:textId="77777777" w:rsidR="00EE52D0" w:rsidRDefault="00FB025C">
            <w:pPr>
              <w:spacing w:after="0" w:line="240" w:lineRule="auto"/>
            </w:pPr>
            <w:r>
              <w:lastRenderedPageBreak/>
              <w:t>Web: No functionality is triggered by device motion.</w:t>
            </w:r>
          </w:p>
          <w:p w14:paraId="3D818208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2C663D15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69420FBD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2662BFF2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2FB4CA1A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E6308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44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  <w:p w14:paraId="2D4A00E6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0B114CFA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31C2C8FF" w14:textId="77777777" w:rsidR="00EE52D0" w:rsidRDefault="00FB025C">
            <w:pPr>
              <w:numPr>
                <w:ilvl w:val="0"/>
                <w:numId w:val="3"/>
              </w:numPr>
              <w:spacing w:after="0" w:line="240" w:lineRule="auto"/>
              <w:ind w:left="1080"/>
            </w:pPr>
            <w:r>
              <w:t>9.3.1.1 (Web)</w:t>
            </w:r>
          </w:p>
          <w:p w14:paraId="18A59EA1" w14:textId="77777777" w:rsidR="00EE52D0" w:rsidRDefault="00FB025C">
            <w:pPr>
              <w:numPr>
                <w:ilvl w:val="0"/>
                <w:numId w:val="3"/>
              </w:numPr>
              <w:spacing w:after="0" w:line="240" w:lineRule="auto"/>
              <w:ind w:left="1080"/>
            </w:pPr>
            <w:r>
              <w:t>10.3.1.1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24C33E9D" w14:textId="77777777" w:rsidR="00EE52D0" w:rsidRDefault="00FB025C">
            <w:pPr>
              <w:numPr>
                <w:ilvl w:val="0"/>
                <w:numId w:val="3"/>
              </w:numPr>
              <w:spacing w:after="0" w:line="240" w:lineRule="auto"/>
              <w:ind w:left="1080"/>
            </w:pPr>
            <w:r>
              <w:t>11.3.1.1.1 (Open Functionality Software)</w:t>
            </w:r>
          </w:p>
          <w:p w14:paraId="7145C26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11.3.1.1.2 (Closed Software)</w:t>
            </w:r>
          </w:p>
          <w:p w14:paraId="1C3F100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3A56C21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D600B1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5896A0C3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25A23B2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5BC3E04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047F8B2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98FEA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05E2C174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67243084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72662CB0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54CD5BFD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4EE315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1E6A853B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7785F1C9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6899A58D" w14:textId="77777777" w:rsidR="00EE52D0" w:rsidRDefault="00FB025C">
            <w:pPr>
              <w:spacing w:after="0" w:line="240" w:lineRule="auto"/>
            </w:pPr>
            <w:r>
              <w:t>Closed:</w:t>
            </w:r>
          </w:p>
          <w:p w14:paraId="69710409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10EA9CD1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A1273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45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  <w:p w14:paraId="0E6298CD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778CADD6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AF5E1E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9.3.2.1 (Web)</w:t>
            </w:r>
          </w:p>
          <w:p w14:paraId="75E7476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10.3.2.1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44AA61E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11.3.2.1 (Open Functionality Software)</w:t>
            </w:r>
          </w:p>
          <w:p w14:paraId="577BAD8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11.3.2.1 (Closed Software)</w:t>
            </w:r>
          </w:p>
          <w:p w14:paraId="3EBC9AC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48AF83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4260749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09650026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02C375F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1F924FF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4B13780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6A3A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56280A10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5916DD3B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5D31FCF8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61C29C72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F89FE7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3A1B1645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3C321522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68618F71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01C8D6F1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78F50360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EB96D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46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  <w:p w14:paraId="656C3741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Also applies to:</w:t>
            </w:r>
          </w:p>
          <w:p w14:paraId="03909C59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5DCAACBD" w14:textId="77777777" w:rsidR="00EE52D0" w:rsidRDefault="00FB025C">
            <w:pPr>
              <w:numPr>
                <w:ilvl w:val="0"/>
                <w:numId w:val="5"/>
              </w:numPr>
              <w:spacing w:after="0" w:line="240" w:lineRule="auto"/>
              <w:ind w:left="1080"/>
            </w:pPr>
            <w:r>
              <w:t>9.3.2.2 (Web)</w:t>
            </w:r>
          </w:p>
          <w:p w14:paraId="4351C785" w14:textId="77777777" w:rsidR="00EE52D0" w:rsidRDefault="00FB025C">
            <w:pPr>
              <w:numPr>
                <w:ilvl w:val="0"/>
                <w:numId w:val="5"/>
              </w:numPr>
              <w:spacing w:after="0" w:line="240" w:lineRule="auto"/>
              <w:ind w:left="1080"/>
            </w:pPr>
            <w:r>
              <w:t>10.3.2.2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336012A2" w14:textId="77777777" w:rsidR="00EE52D0" w:rsidRDefault="00FB025C">
            <w:pPr>
              <w:numPr>
                <w:ilvl w:val="0"/>
                <w:numId w:val="5"/>
              </w:numPr>
              <w:spacing w:after="0" w:line="240" w:lineRule="auto"/>
              <w:ind w:left="1080"/>
            </w:pPr>
            <w:r>
              <w:t>11.3.2.2 (Open Functionality Software)</w:t>
            </w:r>
          </w:p>
          <w:p w14:paraId="07B7981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11.3.2.2 (Closed Software)</w:t>
            </w:r>
          </w:p>
          <w:p w14:paraId="29533A0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78E6A9F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441326C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2DC33CB1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35FC261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254D5D3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23FE47F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CD7E0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0692AF34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Electronic Docs: </w:t>
            </w:r>
          </w:p>
          <w:p w14:paraId="44581710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02798AFF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0BD6055F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98D1DA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7DB75579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Electronic Docs: </w:t>
            </w:r>
          </w:p>
          <w:p w14:paraId="7D570A3D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0F30B163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5A11D3BE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88029D1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7488" w14:textId="77777777" w:rsidR="00EE52D0" w:rsidRDefault="00EE52D0">
            <w:pPr>
              <w:spacing w:after="0" w:line="240" w:lineRule="auto"/>
            </w:pPr>
            <w:hyperlink r:id="rId47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  <w:p w14:paraId="1C766C96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6306E8B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D78E1" w14:textId="77777777" w:rsidR="00EE52D0" w:rsidRDefault="00FB025C">
            <w:pPr>
              <w:spacing w:after="0" w:line="240" w:lineRule="auto"/>
            </w:pPr>
            <w:r>
              <w:t>Web: Partially Supports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E313ED" w14:textId="77777777" w:rsidR="00EE52D0" w:rsidRDefault="00FB025C">
            <w:pPr>
              <w:spacing w:after="0" w:line="240" w:lineRule="auto"/>
            </w:pPr>
            <w:r>
              <w:t xml:space="preserve">Web: Partially Supports. Logo links to homepage on all public pages. Consistent footer navigation across all pages. Desktop header nav present on Contact/Support. Mobile slide </w:t>
            </w:r>
            <w:proofErr w:type="gramStart"/>
            <w:r>
              <w:t>panel</w:t>
            </w:r>
            <w:proofErr w:type="gramEnd"/>
            <w:r>
              <w:t xml:space="preserve"> may not render help links for logged-in users on Contact/Support pages. Needs live testing of logged-in mobile state.</w:t>
            </w:r>
          </w:p>
        </w:tc>
      </w:tr>
      <w:tr w:rsidR="00EE52D0" w14:paraId="25100EA5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0EBAD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48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  <w:p w14:paraId="64EE20E4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1E70AAE3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3589B0F" w14:textId="77777777" w:rsidR="00EE52D0" w:rsidRDefault="00FB025C">
            <w:pPr>
              <w:numPr>
                <w:ilvl w:val="0"/>
                <w:numId w:val="8"/>
              </w:numPr>
              <w:spacing w:after="0" w:line="240" w:lineRule="auto"/>
              <w:ind w:left="1080"/>
            </w:pPr>
            <w:r>
              <w:t>9.3.3.1 (Web)</w:t>
            </w:r>
          </w:p>
          <w:p w14:paraId="59416B0F" w14:textId="77777777" w:rsidR="00EE52D0" w:rsidRDefault="00FB025C">
            <w:pPr>
              <w:numPr>
                <w:ilvl w:val="0"/>
                <w:numId w:val="8"/>
              </w:numPr>
              <w:spacing w:after="0" w:line="240" w:lineRule="auto"/>
              <w:ind w:left="1080"/>
            </w:pPr>
            <w:r>
              <w:t>10.3.3.1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3DB50BC5" w14:textId="77777777" w:rsidR="00EE52D0" w:rsidRDefault="00FB025C">
            <w:pPr>
              <w:numPr>
                <w:ilvl w:val="0"/>
                <w:numId w:val="8"/>
              </w:numPr>
              <w:spacing w:after="0" w:line="240" w:lineRule="auto"/>
              <w:ind w:left="1080"/>
            </w:pPr>
            <w:r>
              <w:t>11.3.3.1.1 (Open Functionality Software)</w:t>
            </w:r>
          </w:p>
          <w:p w14:paraId="65915EE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11.3.3.1.2 (Closed Software)</w:t>
            </w:r>
          </w:p>
          <w:p w14:paraId="14F3AC8D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32F59C3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A93850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78641D2F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33C08FA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7D53018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746F9E4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7964E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18EE1511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00AAE1DB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6A73646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47D9D93F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702593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685E2A27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7F840B62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07B59A0D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5CE3AA7B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2DEEFC34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EA13C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49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  <w:p w14:paraId="704C7E12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Also applies to:</w:t>
            </w:r>
          </w:p>
          <w:p w14:paraId="418D5B5F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6F71577" w14:textId="77777777" w:rsidR="00EE52D0" w:rsidRDefault="00FB025C">
            <w:pPr>
              <w:numPr>
                <w:ilvl w:val="0"/>
                <w:numId w:val="9"/>
              </w:numPr>
              <w:spacing w:after="0" w:line="240" w:lineRule="auto"/>
              <w:ind w:left="1080"/>
            </w:pPr>
            <w:r>
              <w:t>9.3.3.2 (Web)</w:t>
            </w:r>
          </w:p>
          <w:p w14:paraId="2FFF5AC9" w14:textId="77777777" w:rsidR="00EE52D0" w:rsidRDefault="00FB025C">
            <w:pPr>
              <w:numPr>
                <w:ilvl w:val="0"/>
                <w:numId w:val="9"/>
              </w:numPr>
              <w:spacing w:after="0" w:line="240" w:lineRule="auto"/>
              <w:ind w:left="1080"/>
            </w:pPr>
            <w:r>
              <w:t>10.3.3.2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24AA1B7" w14:textId="77777777" w:rsidR="00EE52D0" w:rsidRDefault="00FB025C">
            <w:pPr>
              <w:numPr>
                <w:ilvl w:val="0"/>
                <w:numId w:val="9"/>
              </w:numPr>
              <w:spacing w:after="0" w:line="240" w:lineRule="auto"/>
              <w:ind w:left="1080"/>
            </w:pPr>
            <w:r>
              <w:t>11.3.3.2 (Open Functionality Software)</w:t>
            </w:r>
          </w:p>
          <w:p w14:paraId="342ADB5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11.3.3.2 (Closed Software)</w:t>
            </w:r>
          </w:p>
          <w:p w14:paraId="6B2EA8F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7814392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3AE1AD7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7EC78FE7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48E8988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1E30B74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4DF4142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52110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6AC22BF1" w14:textId="77777777" w:rsidR="00EE52D0" w:rsidRDefault="00FB025C">
            <w:pPr>
              <w:spacing w:after="0" w:line="240" w:lineRule="auto"/>
            </w:pPr>
            <w:r>
              <w:lastRenderedPageBreak/>
              <w:t>Electronic Docs: Not Applicable</w:t>
            </w:r>
          </w:p>
          <w:p w14:paraId="361CA12E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03603962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1D8605A6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9368C1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67267779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Electronic Docs: </w:t>
            </w:r>
          </w:p>
          <w:p w14:paraId="49C2421C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3C6F0E41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0B82A48A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8E5D213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E27F7" w14:textId="77777777" w:rsidR="00EE52D0" w:rsidRDefault="00EE52D0">
            <w:pPr>
              <w:spacing w:after="0" w:line="240" w:lineRule="auto"/>
            </w:pPr>
            <w:hyperlink r:id="rId50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  <w:p w14:paraId="055FF6BE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4D89797D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69F88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22E631" w14:textId="77777777" w:rsidR="00EE52D0" w:rsidRDefault="00FB025C">
            <w:pPr>
              <w:spacing w:after="0" w:line="240" w:lineRule="auto"/>
            </w:pPr>
            <w:r>
              <w:t>Web: The login form does not require redundant entry of information.</w:t>
            </w:r>
          </w:p>
        </w:tc>
      </w:tr>
      <w:tr w:rsidR="00EE52D0" w14:paraId="431875CC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8E86F" w14:textId="77777777" w:rsidR="00EE52D0" w:rsidRDefault="00EE52D0">
            <w:pPr>
              <w:spacing w:after="0" w:line="240" w:lineRule="auto"/>
            </w:pPr>
            <w:hyperlink r:id="rId51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17B9D9BF" w14:textId="77777777" w:rsidR="00EE52D0" w:rsidRDefault="00FB025C">
            <w:pPr>
              <w:spacing w:after="0" w:line="240" w:lineRule="auto"/>
              <w:ind w:left="360"/>
            </w:pPr>
            <w:r>
              <w:t>Applies to:</w:t>
            </w:r>
          </w:p>
          <w:p w14:paraId="4FE32BC2" w14:textId="77777777" w:rsidR="00EE52D0" w:rsidRDefault="00FB025C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5912943B" w14:textId="77777777" w:rsidR="00EE52D0" w:rsidRDefault="00FB025C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  <w:p w14:paraId="38CD84B5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3F68F576" w14:textId="77777777" w:rsidR="00EE52D0" w:rsidRDefault="00FB025C">
            <w:pPr>
              <w:numPr>
                <w:ilvl w:val="0"/>
                <w:numId w:val="13"/>
              </w:numPr>
              <w:spacing w:after="0" w:line="240" w:lineRule="auto"/>
              <w:ind w:left="1080"/>
            </w:pPr>
            <w:r>
              <w:t>9.4.1.1 (Web)</w:t>
            </w:r>
          </w:p>
          <w:p w14:paraId="389D8450" w14:textId="77777777" w:rsidR="00EE52D0" w:rsidRDefault="00FB025C">
            <w:pPr>
              <w:numPr>
                <w:ilvl w:val="0"/>
                <w:numId w:val="13"/>
              </w:numPr>
              <w:spacing w:after="0" w:line="240" w:lineRule="auto"/>
              <w:ind w:left="1080"/>
            </w:pPr>
            <w:r>
              <w:t>10.4.1.1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0DE9BFBE" w14:textId="77777777" w:rsidR="00EE52D0" w:rsidRDefault="00FB025C">
            <w:pPr>
              <w:numPr>
                <w:ilvl w:val="0"/>
                <w:numId w:val="13"/>
              </w:numPr>
              <w:spacing w:after="0" w:line="240" w:lineRule="auto"/>
              <w:ind w:left="1080"/>
            </w:pPr>
            <w:r>
              <w:t>11.4.1.1.1 (Open Functionality Software)</w:t>
            </w:r>
          </w:p>
          <w:p w14:paraId="5B6D84D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11.4.1.1.2 (Closed Software) – Does not apply</w:t>
            </w:r>
          </w:p>
          <w:p w14:paraId="138EC58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73CFBE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9988C4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5C4B7FCD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5772B1C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661B75D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468387D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8CA2" w14:textId="77777777" w:rsidR="00EE52D0" w:rsidRDefault="00FB025C">
            <w:pPr>
              <w:spacing w:after="0" w:line="240" w:lineRule="auto"/>
            </w:pPr>
            <w:r>
              <w:t>Supports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65FAAB" w14:textId="77777777" w:rsidR="00EE52D0" w:rsidRDefault="00FB025C">
            <w:pPr>
              <w:spacing w:after="0" w:line="240" w:lineRule="auto"/>
            </w:pPr>
            <w:r>
              <w:t xml:space="preserve">For WCAG 2.0, 2.1, EN 301 549, and Revised 508 Standards, the September 2023 errata update indicates this criterion is always supported. See the </w:t>
            </w:r>
            <w:hyperlink r:id="rId52" w:anchor="editorial">
              <w:r w:rsidR="00EE52D0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53" w:anchor="editorial">
              <w:r w:rsidR="00EE52D0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  <w:p w14:paraId="514E4777" w14:textId="77777777" w:rsidR="00EE52D0" w:rsidRDefault="00EE52D0">
            <w:pPr>
              <w:spacing w:after="0" w:line="240" w:lineRule="auto"/>
            </w:pPr>
          </w:p>
        </w:tc>
      </w:tr>
      <w:tr w:rsidR="00EE52D0" w14:paraId="023446FF" w14:textId="77777777" w:rsidTr="00A34883">
        <w:trPr>
          <w:trHeight w:val="302"/>
        </w:trPr>
        <w:tc>
          <w:tcPr>
            <w:tcW w:w="67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FD96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54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  <w:p w14:paraId="75EC1B3C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7DDDD264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EN 301 549 Criteria</w:t>
            </w:r>
          </w:p>
          <w:p w14:paraId="41DD416F" w14:textId="77777777" w:rsidR="00EE52D0" w:rsidRDefault="00FB025C">
            <w:pPr>
              <w:numPr>
                <w:ilvl w:val="0"/>
                <w:numId w:val="14"/>
              </w:numPr>
              <w:spacing w:after="0" w:line="240" w:lineRule="auto"/>
              <w:ind w:left="1080"/>
            </w:pPr>
            <w:r>
              <w:t>9.4.1.2 (Web)</w:t>
            </w:r>
          </w:p>
          <w:p w14:paraId="602429F2" w14:textId="77777777" w:rsidR="00EE52D0" w:rsidRDefault="00FB025C">
            <w:pPr>
              <w:numPr>
                <w:ilvl w:val="0"/>
                <w:numId w:val="14"/>
              </w:numPr>
              <w:spacing w:after="0" w:line="240" w:lineRule="auto"/>
              <w:ind w:left="1080"/>
            </w:pPr>
            <w:r>
              <w:t>10.4.1.2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666A14F5" w14:textId="77777777" w:rsidR="00EE52D0" w:rsidRDefault="00FB025C">
            <w:pPr>
              <w:numPr>
                <w:ilvl w:val="0"/>
                <w:numId w:val="14"/>
              </w:numPr>
              <w:spacing w:after="0" w:line="240" w:lineRule="auto"/>
              <w:ind w:left="1080"/>
            </w:pPr>
            <w:r>
              <w:t>11.4.1.2.1 (Open Functionality Software)</w:t>
            </w:r>
          </w:p>
          <w:p w14:paraId="0EB2F85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11.4.1.2.2 (Closed Software) – Does not apply</w:t>
            </w:r>
          </w:p>
          <w:p w14:paraId="02EEB6D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1AE932A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7F48A3E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20C5D6F3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60D3FAE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3F4E16F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31D4A6E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4A2B8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20B357C5" w14:textId="77777777" w:rsidR="00EE52D0" w:rsidRDefault="00FB025C">
            <w:pPr>
              <w:spacing w:after="0" w:line="240" w:lineRule="auto"/>
            </w:pPr>
            <w:r>
              <w:t xml:space="preserve">Electronic Docs: Not </w:t>
            </w:r>
            <w:r>
              <w:lastRenderedPageBreak/>
              <w:t>Applicable</w:t>
            </w:r>
          </w:p>
          <w:p w14:paraId="1B3ADBC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C0D8E59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C33F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70C13CB3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40427FC3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Software: </w:t>
            </w:r>
          </w:p>
          <w:p w14:paraId="522C227F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</w:tbl>
    <w:p w14:paraId="2A94447C" w14:textId="77777777" w:rsidR="00EE52D0" w:rsidRDefault="00EE5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5140418" w14:textId="77777777" w:rsidR="00EE52D0" w:rsidRDefault="00FB025C">
      <w:pPr>
        <w:pStyle w:val="Heading3"/>
      </w:pPr>
      <w:bookmarkStart w:id="20" w:name="_heading=h.1ci93xb" w:colFirst="0" w:colLast="0"/>
      <w:bookmarkEnd w:id="20"/>
      <w:r>
        <w:t>Table 2: Success Criteria, Level AA</w:t>
      </w:r>
    </w:p>
    <w:p w14:paraId="3BEDDC4B" w14:textId="77777777" w:rsidR="00EE52D0" w:rsidRDefault="00FB025C">
      <w:r>
        <w:t>Notes:</w:t>
      </w:r>
    </w:p>
    <w:tbl>
      <w:tblPr>
        <w:tblStyle w:val="Style1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A34883" w14:paraId="3A9DD0E4" w14:textId="77777777" w:rsidTr="000E287B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F28FF57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52D87B21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</w:tcPr>
          <w:p w14:paraId="55F8889D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6997E745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39D35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55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  <w:p w14:paraId="2F92E70D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31B6ADAC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4831720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9.1.2.4 (Web)</w:t>
            </w:r>
          </w:p>
          <w:p w14:paraId="2BF1635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10.1.2.4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667DF6A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11.1.2.4 (Open Functionality Software)</w:t>
            </w:r>
          </w:p>
          <w:p w14:paraId="096C0E8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11.1.2.4 (Closed Software)</w:t>
            </w:r>
          </w:p>
          <w:p w14:paraId="117725A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22ECE0E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747D825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0DFF38AD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132E075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67DB3FF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6131872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B95C6" w14:textId="77777777" w:rsidR="00EE52D0" w:rsidRDefault="00FB025C">
            <w:pPr>
              <w:spacing w:after="0" w:line="240" w:lineRule="auto"/>
            </w:pPr>
            <w:r>
              <w:t>Web: Not Applicable</w:t>
            </w:r>
          </w:p>
          <w:p w14:paraId="714DB142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C961322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468D765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351C0194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7553F9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46233CB1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50DC25D8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28A4BD9D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530B0A53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14C2438E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02919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56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  <w:p w14:paraId="4C854E31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Also applies to:</w:t>
            </w:r>
          </w:p>
          <w:p w14:paraId="31158ACA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227A2AD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9.1.2.5 (Web)</w:t>
            </w:r>
          </w:p>
          <w:p w14:paraId="43C9800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10.1.2.5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24422A5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11.1.2.5 (Open Functionality Software)</w:t>
            </w:r>
          </w:p>
          <w:p w14:paraId="195E5D1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11.1.2.5 (Closed Software)</w:t>
            </w:r>
          </w:p>
          <w:p w14:paraId="5425F1E7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EBE0DB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6C2248A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7A492612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63467BC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2208134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2AD97B24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5EBD1" w14:textId="77777777" w:rsidR="00EE52D0" w:rsidRDefault="00FB025C">
            <w:pPr>
              <w:spacing w:after="0" w:line="240" w:lineRule="auto"/>
            </w:pPr>
            <w:r>
              <w:lastRenderedPageBreak/>
              <w:t>Web: Not Applicable</w:t>
            </w:r>
          </w:p>
          <w:p w14:paraId="1F44A5AB" w14:textId="77777777" w:rsidR="00EE52D0" w:rsidRDefault="00FB025C">
            <w:pPr>
              <w:spacing w:after="0" w:line="240" w:lineRule="auto"/>
            </w:pPr>
            <w:r>
              <w:lastRenderedPageBreak/>
              <w:t>Electronic Docs: Not Applicable</w:t>
            </w:r>
          </w:p>
          <w:p w14:paraId="27944499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7E187340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0B0A5E02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C51AAA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4F9CBE7A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Electronic Docs: </w:t>
            </w:r>
          </w:p>
          <w:p w14:paraId="4B443C8A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13D35B65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2E65DC54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6F49B0A7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66B89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57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  <w:p w14:paraId="3A785584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35756E6A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75199A9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9.1.3.4 (Web)</w:t>
            </w:r>
          </w:p>
          <w:p w14:paraId="724C9AF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10.1.3.4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FE32A7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11.1.3.4 (Open Functionality Software)</w:t>
            </w:r>
          </w:p>
          <w:p w14:paraId="48E1CF0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11.1.3.4 (Closed Software)</w:t>
            </w:r>
          </w:p>
          <w:p w14:paraId="19CF523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1922E0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1FFC637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307F8F90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352EB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0280BF6A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203C0845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A1612D7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7BDD8F6E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D45A2E" w14:textId="77777777" w:rsidR="00EE52D0" w:rsidRDefault="00FB025C">
            <w:pPr>
              <w:spacing w:after="0" w:line="240" w:lineRule="auto"/>
            </w:pPr>
            <w:r>
              <w:t>Web: Supports. No orientation-locking CSS or JavaScript is used. Content renders correctly in both portrait and landscape.</w:t>
            </w:r>
          </w:p>
          <w:p w14:paraId="56949437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1D06E56A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2C9BC869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6F6420C2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6320FEAE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AF25F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58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  <w:p w14:paraId="34012285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2A961379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5A75C38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9.1.3.5 (Web)</w:t>
            </w:r>
          </w:p>
          <w:p w14:paraId="72DBD3B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10.1.3.5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7655BEA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11.1.3.5.1 (Open Functionality Software)</w:t>
            </w:r>
          </w:p>
          <w:p w14:paraId="527F650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11.1.3.5.2 (Closed Software)</w:t>
            </w:r>
          </w:p>
          <w:p w14:paraId="7C53BA7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33249FC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1F1157C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77621F26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1E02E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0212036E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081A47B7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733DE629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28B3A9F3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8B8B99" w14:textId="77777777" w:rsidR="00EE52D0" w:rsidRDefault="00FB025C">
            <w:pPr>
              <w:spacing w:after="0" w:line="240" w:lineRule="auto"/>
            </w:pPr>
            <w:r>
              <w:t xml:space="preserve">Web: Login form inputs use </w:t>
            </w:r>
            <w:proofErr w:type="gramStart"/>
            <w:r>
              <w:t>autocomplete</w:t>
            </w:r>
            <w:proofErr w:type="gramEnd"/>
            <w:r>
              <w:t>="username" and autocomplete="</w:t>
            </w:r>
            <w:proofErr w:type="gramStart"/>
            <w:r>
              <w:t>current-password</w:t>
            </w:r>
            <w:proofErr w:type="gramEnd"/>
            <w:r>
              <w:t>" to identify input purpose.</w:t>
            </w:r>
          </w:p>
          <w:p w14:paraId="77772886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315A8282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784D895E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519BDAAD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430B9CF6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73F44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59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  <w:p w14:paraId="73A2D650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904A742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529173E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9.1.4.3 (Web)</w:t>
            </w:r>
          </w:p>
          <w:p w14:paraId="3118587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10.1.4.3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0E065DC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11.1.4.3 (Open Functionality Software)</w:t>
            </w:r>
          </w:p>
          <w:p w14:paraId="2548EDB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11.1.4.3 (Closed Software)</w:t>
            </w:r>
          </w:p>
          <w:p w14:paraId="79D37AE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12028A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09C42BA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45CBFDE9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3DD8B5B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3DC0717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1ACECF3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FF554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32A35F86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094608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17474A59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24FBFA1F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B73D2B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1DB28685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64DF655F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6940CB2B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75BF32C5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B186D08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16AB3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0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  <w:p w14:paraId="78B72CFD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2645EF8E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403E7F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9.1.4.4 (Web)</w:t>
            </w:r>
          </w:p>
          <w:p w14:paraId="04E7A0B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10.1.4.4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450E459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11.1.4.4.1 (Open Functionality Software)</w:t>
            </w:r>
          </w:p>
          <w:p w14:paraId="4F91281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11.1.4.4.2 (Closed Software)</w:t>
            </w:r>
          </w:p>
          <w:p w14:paraId="0EBB0F7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394BE772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FFADD4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4606BC1D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0B6B728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3415CEF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43B24B8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83371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17AA2EC6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76D128A9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5111C737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32147182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534A9D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77624053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0F4AA172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3D205E77" w14:textId="77777777" w:rsidR="00EE52D0" w:rsidRDefault="00FB025C">
            <w:pPr>
              <w:spacing w:after="0" w:line="240" w:lineRule="auto"/>
            </w:pPr>
            <w:r>
              <w:t xml:space="preserve">Closed: </w:t>
            </w:r>
          </w:p>
          <w:p w14:paraId="1DD4E315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76A30E4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B7B90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1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  <w:p w14:paraId="10600ADF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F8DD265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0ECD4E2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9.1.4.5 (Web)</w:t>
            </w:r>
          </w:p>
          <w:p w14:paraId="753CD3E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10.1.4.5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39998681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lastRenderedPageBreak/>
              <w:t>11.1.4.5.1 (Open Functionality Software)</w:t>
            </w:r>
          </w:p>
          <w:p w14:paraId="51C9D10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11.1.4.5.2 (Closed Software) – Does not apply</w:t>
            </w:r>
          </w:p>
          <w:p w14:paraId="46644B3D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10A73343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79664B7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646AAC16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6B58B250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44BD9D9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3953DE3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791C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18B3098E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27825305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4DB7B6C4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EB4FC7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2D603F37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6065E41D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3FED2326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25E62725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24444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2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  <w:p w14:paraId="7661A956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1BAA30C5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B1DB80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9.1.4.10 (Web)</w:t>
            </w:r>
          </w:p>
          <w:p w14:paraId="6E29C2C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10.1.4.10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53231FC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11.1.4.10 (Open Functionality Software)</w:t>
            </w:r>
          </w:p>
          <w:p w14:paraId="0587893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11.1.4.10 (Closed Software)</w:t>
            </w:r>
          </w:p>
          <w:p w14:paraId="3BA6B32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0532D7C7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0A8C982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4EB5E61C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9A720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2B9D4022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AB21318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2C936925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2E3579B9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8B7A68" w14:textId="77777777" w:rsidR="00EE52D0" w:rsidRDefault="00FB025C">
            <w:pPr>
              <w:spacing w:after="0" w:line="240" w:lineRule="auto"/>
            </w:pPr>
            <w:r>
              <w:t>Web: Needs verification. Responsive CSS breakpoints exist down to 320px. Requires testing to confirm no horizontal scrolling at 320px viewport width.</w:t>
            </w:r>
          </w:p>
          <w:p w14:paraId="05E3DD93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11B7F23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58D33EEE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3B221757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6C3932AE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8754F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3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  <w:p w14:paraId="6D391A62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2B614C4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5E47841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9.1.4.11 (Web)</w:t>
            </w:r>
          </w:p>
          <w:p w14:paraId="78A3148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10.1.4.11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2356BB3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11.1.4.11 (Open Functionality Software)</w:t>
            </w:r>
          </w:p>
          <w:p w14:paraId="5159B7F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11.1.4.11 (Closed Software)</w:t>
            </w:r>
          </w:p>
          <w:p w14:paraId="79F2C63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71ABC74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66090D1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04490A66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09E03" w14:textId="77777777" w:rsidR="00EE52D0" w:rsidRDefault="00FB025C">
            <w:pPr>
              <w:spacing w:after="0" w:line="240" w:lineRule="auto"/>
            </w:pPr>
            <w:r>
              <w:t>Web: Partially Supports</w:t>
            </w:r>
          </w:p>
          <w:p w14:paraId="5B5A79FB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3906886C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4AAC6E4D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54105C5C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B40DD7" w14:textId="77777777" w:rsidR="00EE52D0" w:rsidRDefault="00FB025C">
            <w:pPr>
              <w:spacing w:after="0" w:line="240" w:lineRule="auto"/>
            </w:pPr>
            <w:r>
              <w:t>Web: Partially Supports. Input borders darkened to #767676 (4.6:1 contrast ratio against white background). Focus indicators use 2px solid #4376ab outline. Remaining issue</w:t>
            </w:r>
            <w:proofErr w:type="gramStart"/>
            <w:r>
              <w:t>: .</w:t>
            </w:r>
            <w:proofErr w:type="spellStart"/>
            <w:r>
              <w:t>box</w:t>
            </w:r>
            <w:proofErr w:type="gramEnd"/>
            <w:r>
              <w:t>_button</w:t>
            </w:r>
            <w:proofErr w:type="spellEnd"/>
            <w:r>
              <w:t xml:space="preserve"> background #bfc466 on #e5e5e5 section background has low boundary contrast (~1.2:1 vs 3:1 required).</w:t>
            </w:r>
          </w:p>
          <w:p w14:paraId="2083B179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773C238E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592CEC0E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2B68BD76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61E292CB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A1CBE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4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  <w:p w14:paraId="410D95A4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1328EA4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4B97102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lastRenderedPageBreak/>
              <w:t>9.1.4.12 (Web)</w:t>
            </w:r>
          </w:p>
          <w:p w14:paraId="7D539B8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10.1.4.12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0B838C4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11.1.4.12 (Open Functionality Software)</w:t>
            </w:r>
          </w:p>
          <w:p w14:paraId="50AA273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11.1.4.12 (Closed Software)</w:t>
            </w:r>
          </w:p>
          <w:p w14:paraId="2AB00AA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3E958B0D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0A043829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5EEB267A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00F40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14C610E6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0D830AC5" w14:textId="77777777" w:rsidR="00EE52D0" w:rsidRDefault="00FB025C">
            <w:pPr>
              <w:spacing w:after="0" w:line="240" w:lineRule="auto"/>
            </w:pPr>
            <w:r>
              <w:lastRenderedPageBreak/>
              <w:t>Software: Not Applicable</w:t>
            </w:r>
          </w:p>
          <w:p w14:paraId="7740D86B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0DBB6B33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0C2D69" w14:textId="77777777" w:rsidR="00EE52D0" w:rsidRDefault="00FB025C">
            <w:pPr>
              <w:spacing w:after="0" w:line="240" w:lineRule="auto"/>
            </w:pPr>
            <w:r>
              <w:lastRenderedPageBreak/>
              <w:t>Web: Content containers use min-height instead of fixed height, allowing text to expand with adjusted spacing.</w:t>
            </w:r>
          </w:p>
          <w:p w14:paraId="70370396" w14:textId="77777777" w:rsidR="00EE52D0" w:rsidRDefault="00FB025C">
            <w:pPr>
              <w:spacing w:after="0" w:line="240" w:lineRule="auto"/>
            </w:pPr>
            <w:r>
              <w:lastRenderedPageBreak/>
              <w:t>Electronic Docs: Not Applicable</w:t>
            </w:r>
          </w:p>
          <w:p w14:paraId="099187A8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2F0DFCBE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46A5CE27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0D844FA7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673C6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5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  <w:p w14:paraId="7A3460B2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66E90D6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1AB74B7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9.1.4.13 (Web)</w:t>
            </w:r>
          </w:p>
          <w:p w14:paraId="04D6F96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10.1.4.13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462A06A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11.1.4.13 (Open Functionality Software)</w:t>
            </w:r>
          </w:p>
          <w:p w14:paraId="554F387F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11.1.4.13 (Closed Software)</w:t>
            </w:r>
          </w:p>
          <w:p w14:paraId="5B37409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71B4F21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45B90A8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66D63F66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B2224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1169A31C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1CA32F75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B605D84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7AF06BC3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631DBC" w14:textId="77777777" w:rsidR="00EE52D0" w:rsidRDefault="00FB025C">
            <w:pPr>
              <w:spacing w:after="0" w:line="240" w:lineRule="auto"/>
            </w:pPr>
            <w:r>
              <w:t>Web: No content appears on hover or focus that cannot be dismissed, hovered over, or persisted.</w:t>
            </w:r>
          </w:p>
          <w:p w14:paraId="1978A5EB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481DC26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44E764FD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7C1A06D0" w14:textId="77777777" w:rsidR="00EE52D0" w:rsidRDefault="00FB025C">
            <w:pPr>
              <w:spacing w:after="0" w:line="240" w:lineRule="auto"/>
            </w:pPr>
            <w:r>
              <w:t>Authoring Tool: Not Applicable</w:t>
            </w:r>
          </w:p>
        </w:tc>
      </w:tr>
      <w:tr w:rsidR="00EE52D0" w14:paraId="679EA6E7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07756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6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  <w:p w14:paraId="4F1EE486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6F31D10D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52DE0E6" w14:textId="77777777" w:rsidR="00EE52D0" w:rsidRDefault="00FB025C">
            <w:pPr>
              <w:numPr>
                <w:ilvl w:val="0"/>
                <w:numId w:val="33"/>
              </w:numPr>
              <w:spacing w:after="0" w:line="240" w:lineRule="auto"/>
              <w:ind w:left="1080"/>
            </w:pPr>
            <w:r>
              <w:t>9.2.4.5 (Web)</w:t>
            </w:r>
          </w:p>
          <w:p w14:paraId="2C19B717" w14:textId="77777777" w:rsidR="00EE52D0" w:rsidRDefault="00FB025C">
            <w:pPr>
              <w:numPr>
                <w:ilvl w:val="0"/>
                <w:numId w:val="33"/>
              </w:numPr>
              <w:spacing w:after="0" w:line="240" w:lineRule="auto"/>
              <w:ind w:left="1080"/>
            </w:pPr>
            <w:r>
              <w:t>10.2.4.5 (</w:t>
            </w:r>
            <w:proofErr w:type="gramStart"/>
            <w:r>
              <w:t>Non-web</w:t>
            </w:r>
            <w:proofErr w:type="gramEnd"/>
            <w:r>
              <w:t xml:space="preserve"> document) – Does not apply</w:t>
            </w:r>
          </w:p>
          <w:p w14:paraId="7191B788" w14:textId="77777777" w:rsidR="00EE52D0" w:rsidRDefault="00FB025C">
            <w:pPr>
              <w:numPr>
                <w:ilvl w:val="0"/>
                <w:numId w:val="33"/>
              </w:numPr>
              <w:spacing w:after="0" w:line="240" w:lineRule="auto"/>
              <w:ind w:left="1080"/>
            </w:pPr>
            <w:r>
              <w:t>11.2.4.5 (Open Functionality Software) – Does not apply</w:t>
            </w:r>
          </w:p>
          <w:p w14:paraId="7E3AD5D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11.2.4.5 (Closed Software) – Does not apply</w:t>
            </w:r>
          </w:p>
          <w:p w14:paraId="322B6A0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690952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33B68229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7BAC30F0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17DE636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 – Does not apply to non-web software</w:t>
            </w:r>
          </w:p>
          <w:p w14:paraId="4998E00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08D661E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 – Does not apply to non-web docs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79997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3E4BFD30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043CF149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011EA4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130137FF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30CDF0E1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28F45F11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CA7A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7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  <w:p w14:paraId="5DE58D00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Also applies to:</w:t>
            </w:r>
          </w:p>
          <w:p w14:paraId="4A5F1B4E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3DA7652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9.2.4.6 (Web)</w:t>
            </w:r>
          </w:p>
          <w:p w14:paraId="59E0D053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10.2.4.6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20A4F8B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11.2.4.6 (Open Functionality Software)</w:t>
            </w:r>
          </w:p>
          <w:p w14:paraId="73E641E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11.2.4.6 (Closed Software)</w:t>
            </w:r>
          </w:p>
          <w:p w14:paraId="637BD27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204660C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46FB4639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30C1DEB0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1888C19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51773B1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6622792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FD0C5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4F490775" w14:textId="77777777" w:rsidR="00EE52D0" w:rsidRDefault="00FB025C">
            <w:pPr>
              <w:spacing w:after="0" w:line="240" w:lineRule="auto"/>
            </w:pPr>
            <w:r>
              <w:lastRenderedPageBreak/>
              <w:t>Electronic Docs: Not Applicable</w:t>
            </w:r>
          </w:p>
          <w:p w14:paraId="3FAFF0F1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5BBB146E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330BB9B8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E0A80D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Supports. Headings and labels describe topic or </w:t>
            </w:r>
            <w:r>
              <w:lastRenderedPageBreak/>
              <w:t>purpose (e.g., "Choose Statements", "Search by Industry").</w:t>
            </w:r>
          </w:p>
          <w:p w14:paraId="3C9BDD41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283DAFC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5774BD41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348D39EF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</w:tr>
      <w:tr w:rsidR="00EE52D0" w14:paraId="2C0CEBF3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FCF77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68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  <w:p w14:paraId="27F6DC3A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46B684C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678D1388" w14:textId="77777777" w:rsidR="00EE52D0" w:rsidRDefault="00FB025C">
            <w:pPr>
              <w:numPr>
                <w:ilvl w:val="0"/>
                <w:numId w:val="2"/>
              </w:numPr>
              <w:spacing w:after="0" w:line="240" w:lineRule="auto"/>
              <w:ind w:left="1080"/>
            </w:pPr>
            <w:r>
              <w:t>9.2.4.7 (Web)</w:t>
            </w:r>
          </w:p>
          <w:p w14:paraId="2A334623" w14:textId="77777777" w:rsidR="00EE52D0" w:rsidRDefault="00FB025C">
            <w:pPr>
              <w:numPr>
                <w:ilvl w:val="0"/>
                <w:numId w:val="2"/>
              </w:numPr>
              <w:spacing w:after="0" w:line="240" w:lineRule="auto"/>
              <w:ind w:left="1080"/>
            </w:pPr>
            <w:r>
              <w:t>10.2.4.7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0C167E9D" w14:textId="77777777" w:rsidR="00EE52D0" w:rsidRDefault="00FB025C">
            <w:pPr>
              <w:numPr>
                <w:ilvl w:val="0"/>
                <w:numId w:val="2"/>
              </w:numPr>
              <w:spacing w:after="0" w:line="240" w:lineRule="auto"/>
              <w:ind w:left="1080"/>
            </w:pPr>
            <w:r>
              <w:t>11.2.4.7 (Open Functionality Software)</w:t>
            </w:r>
          </w:p>
          <w:p w14:paraId="560414F7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11.2.4.7 (Closed Software)</w:t>
            </w:r>
          </w:p>
          <w:p w14:paraId="75A52FF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5D2D96E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39021DA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2138DA20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1D14CF86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426A0F9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79E5BBE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6336D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54CFEAE3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772DDE8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1CB7E626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5605039D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6886A3" w14:textId="77777777" w:rsidR="00EE52D0" w:rsidRDefault="00FB025C">
            <w:pPr>
              <w:spacing w:after="0" w:line="240" w:lineRule="auto"/>
            </w:pPr>
            <w:r>
              <w:t>Web: All focusable elements display a visible 2px blue outline on focus (outline: 2px solid #4376ab with 2px offset).</w:t>
            </w:r>
          </w:p>
          <w:p w14:paraId="5A01E492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15AA8836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4A384AEB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6C9F0843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</w:tr>
      <w:tr w:rsidR="00EE52D0" w14:paraId="3DA2DD22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49BA1" w14:textId="77777777" w:rsidR="00EE52D0" w:rsidRDefault="00EE52D0">
            <w:pPr>
              <w:spacing w:after="0" w:line="240" w:lineRule="auto"/>
            </w:pPr>
            <w:hyperlink r:id="rId69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  <w:p w14:paraId="3F931481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886685E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E86E9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6A6B4A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</w:tc>
      </w:tr>
      <w:tr w:rsidR="00EE52D0" w14:paraId="70EB82C5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A46E2" w14:textId="77777777" w:rsidR="00EE52D0" w:rsidRDefault="00EE52D0">
            <w:pPr>
              <w:spacing w:after="0" w:line="240" w:lineRule="auto"/>
            </w:pPr>
            <w:hyperlink r:id="rId70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  <w:p w14:paraId="214E044D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4907BA4A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28B30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229644" w14:textId="77777777" w:rsidR="00EE52D0" w:rsidRDefault="00FB025C">
            <w:pPr>
              <w:spacing w:after="0" w:line="240" w:lineRule="auto"/>
            </w:pPr>
            <w:r>
              <w:t>Web: All interactions use click-based controls; no dragging required.</w:t>
            </w:r>
          </w:p>
        </w:tc>
      </w:tr>
      <w:tr w:rsidR="00EE52D0" w14:paraId="475E594C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B821" w14:textId="77777777" w:rsidR="00EE52D0" w:rsidRDefault="00EE52D0">
            <w:pPr>
              <w:spacing w:after="0" w:line="240" w:lineRule="auto"/>
            </w:pPr>
            <w:hyperlink r:id="rId71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  <w:p w14:paraId="4E188781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EN 301 549 Criteria – Does not apply</w:t>
            </w:r>
          </w:p>
          <w:p w14:paraId="1E133E93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57A8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B3A219" w14:textId="77777777" w:rsidR="00EE52D0" w:rsidRDefault="00FB025C">
            <w:pPr>
              <w:spacing w:after="0" w:line="240" w:lineRule="auto"/>
            </w:pPr>
            <w:r>
              <w:t xml:space="preserve">Web: Navigation links have padding for adequate </w:t>
            </w:r>
            <w:r>
              <w:lastRenderedPageBreak/>
              <w:t>touch target size.</w:t>
            </w:r>
          </w:p>
        </w:tc>
      </w:tr>
      <w:tr w:rsidR="00EE52D0" w14:paraId="792DDA84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485A4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72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  <w:p w14:paraId="21D78D91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655EB4DD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7D4D5D2B" w14:textId="77777777" w:rsidR="00EE52D0" w:rsidRDefault="00FB025C">
            <w:pPr>
              <w:numPr>
                <w:ilvl w:val="0"/>
                <w:numId w:val="4"/>
              </w:numPr>
              <w:spacing w:after="0" w:line="240" w:lineRule="auto"/>
              <w:ind w:left="1080"/>
            </w:pPr>
            <w:r>
              <w:t>9.3.1.2 (Web)</w:t>
            </w:r>
          </w:p>
          <w:p w14:paraId="1BFC477D" w14:textId="77777777" w:rsidR="00EE52D0" w:rsidRDefault="00FB025C">
            <w:pPr>
              <w:numPr>
                <w:ilvl w:val="0"/>
                <w:numId w:val="4"/>
              </w:numPr>
              <w:spacing w:after="0" w:line="240" w:lineRule="auto"/>
              <w:ind w:left="1080"/>
            </w:pPr>
            <w:r>
              <w:t>10.3.1.2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384F4C78" w14:textId="77777777" w:rsidR="00EE52D0" w:rsidRDefault="00FB025C">
            <w:pPr>
              <w:numPr>
                <w:ilvl w:val="0"/>
                <w:numId w:val="4"/>
              </w:numPr>
              <w:spacing w:after="0" w:line="240" w:lineRule="auto"/>
              <w:ind w:left="1080"/>
            </w:pPr>
            <w:r>
              <w:t>11.3.1.2 (Open Functionality Software) – Does not apply</w:t>
            </w:r>
          </w:p>
          <w:p w14:paraId="55356B1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11.3.1.2 (Closed Software) – Does not apply</w:t>
            </w:r>
          </w:p>
          <w:p w14:paraId="7D592BF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0F9675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5AFD898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4B9210F4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3DA145B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6EFC7EF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679F520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767E" w14:textId="77777777" w:rsidR="00EE52D0" w:rsidRDefault="00FB025C">
            <w:pPr>
              <w:spacing w:after="0" w:line="240" w:lineRule="auto"/>
            </w:pPr>
            <w:r>
              <w:t>Web: Not Applicable</w:t>
            </w:r>
          </w:p>
          <w:p w14:paraId="469D9B56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275D0ABC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377195A1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861855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02603C5D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40F87A33" w14:textId="77777777" w:rsidR="00EE52D0" w:rsidRDefault="00FB025C">
            <w:pPr>
              <w:spacing w:after="0" w:line="240" w:lineRule="auto"/>
            </w:pPr>
            <w:r>
              <w:t xml:space="preserve">Software: </w:t>
            </w:r>
          </w:p>
          <w:p w14:paraId="1774DC23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227832A7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4F5CF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73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  <w:p w14:paraId="77F6E9C7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56736091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234C7C76" w14:textId="77777777" w:rsidR="00EE52D0" w:rsidRDefault="00FB025C">
            <w:pPr>
              <w:numPr>
                <w:ilvl w:val="0"/>
                <w:numId w:val="6"/>
              </w:numPr>
              <w:spacing w:after="0" w:line="240" w:lineRule="auto"/>
              <w:ind w:left="1080"/>
            </w:pPr>
            <w:r>
              <w:t>9.3.2.3 (Web)</w:t>
            </w:r>
          </w:p>
          <w:p w14:paraId="484F6FEB" w14:textId="77777777" w:rsidR="00EE52D0" w:rsidRDefault="00FB025C">
            <w:pPr>
              <w:numPr>
                <w:ilvl w:val="0"/>
                <w:numId w:val="6"/>
              </w:numPr>
              <w:spacing w:after="0" w:line="240" w:lineRule="auto"/>
              <w:ind w:left="1080"/>
            </w:pPr>
            <w:r>
              <w:t>10.3.2.3 (</w:t>
            </w:r>
            <w:proofErr w:type="gramStart"/>
            <w:r>
              <w:t>Non-web</w:t>
            </w:r>
            <w:proofErr w:type="gramEnd"/>
            <w:r>
              <w:t xml:space="preserve"> document) – Does not apply</w:t>
            </w:r>
          </w:p>
          <w:p w14:paraId="2A8554ED" w14:textId="77777777" w:rsidR="00EE52D0" w:rsidRDefault="00FB025C">
            <w:pPr>
              <w:numPr>
                <w:ilvl w:val="0"/>
                <w:numId w:val="6"/>
              </w:numPr>
              <w:spacing w:after="0" w:line="240" w:lineRule="auto"/>
              <w:ind w:left="1080"/>
            </w:pPr>
            <w:r>
              <w:t>11.3.2.3 (Open Functionality Software) – Does not apply</w:t>
            </w:r>
          </w:p>
          <w:p w14:paraId="5817D7AC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11.3.2.3 (Closed Software) – Does not apply</w:t>
            </w:r>
          </w:p>
          <w:p w14:paraId="25B9B79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0C4774A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6C21398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51A81215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37CA922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 – Does not apply to non-web software</w:t>
            </w:r>
          </w:p>
          <w:p w14:paraId="71560343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0BC80F6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 – Does not apply to non-web docs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4028B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55E24857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64FE1422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575717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6BB4AEB2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0D9EDC5A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0E2761AE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BEEDB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74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  <w:p w14:paraId="2E473E9F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7E3A255C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17B84531" w14:textId="77777777" w:rsidR="00EE52D0" w:rsidRDefault="00FB025C">
            <w:pPr>
              <w:numPr>
                <w:ilvl w:val="0"/>
                <w:numId w:val="7"/>
              </w:numPr>
              <w:spacing w:after="0" w:line="240" w:lineRule="auto"/>
              <w:ind w:left="1080"/>
            </w:pPr>
            <w:r>
              <w:t>9.3.2.4 (Web)</w:t>
            </w:r>
          </w:p>
          <w:p w14:paraId="13432B91" w14:textId="77777777" w:rsidR="00EE52D0" w:rsidRDefault="00FB025C">
            <w:pPr>
              <w:numPr>
                <w:ilvl w:val="0"/>
                <w:numId w:val="7"/>
              </w:numPr>
              <w:spacing w:after="0" w:line="240" w:lineRule="auto"/>
              <w:ind w:left="1080"/>
            </w:pPr>
            <w:r>
              <w:lastRenderedPageBreak/>
              <w:t>10.3.2.4 (</w:t>
            </w:r>
            <w:proofErr w:type="gramStart"/>
            <w:r>
              <w:t>Non-web</w:t>
            </w:r>
            <w:proofErr w:type="gramEnd"/>
            <w:r>
              <w:t xml:space="preserve"> document) – Does not apply</w:t>
            </w:r>
          </w:p>
          <w:p w14:paraId="12EB0716" w14:textId="77777777" w:rsidR="00EE52D0" w:rsidRDefault="00FB025C">
            <w:pPr>
              <w:numPr>
                <w:ilvl w:val="0"/>
                <w:numId w:val="7"/>
              </w:numPr>
              <w:spacing w:after="0" w:line="240" w:lineRule="auto"/>
              <w:ind w:left="1080"/>
            </w:pPr>
            <w:r>
              <w:t>11.3.2.4 (Open Functionality Software) – Does not apply</w:t>
            </w:r>
          </w:p>
          <w:p w14:paraId="5D7B8D50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11.3.2.4 (Closed Software) – Does not apply</w:t>
            </w:r>
          </w:p>
          <w:p w14:paraId="67E92A59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770A94E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6C0097A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6DC69AD6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772EF45B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 – Does not apply to non-web software</w:t>
            </w:r>
          </w:p>
          <w:p w14:paraId="5F61478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32032692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 – Does not apply to non-web docs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B7EEA" w14:textId="77777777" w:rsidR="00EE52D0" w:rsidRDefault="00FB025C">
            <w:pPr>
              <w:spacing w:after="0" w:line="240" w:lineRule="auto"/>
            </w:pPr>
            <w:r>
              <w:lastRenderedPageBreak/>
              <w:t xml:space="preserve">Web: </w:t>
            </w:r>
          </w:p>
          <w:p w14:paraId="0E70A29D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121B1F14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840507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  <w:p w14:paraId="24C1B151" w14:textId="77777777" w:rsidR="00EE52D0" w:rsidRDefault="00FB025C">
            <w:pPr>
              <w:spacing w:after="0" w:line="240" w:lineRule="auto"/>
            </w:pPr>
            <w:r>
              <w:t xml:space="preserve">Electronic Docs: </w:t>
            </w:r>
          </w:p>
          <w:p w14:paraId="35BC26C0" w14:textId="77777777" w:rsidR="00EE52D0" w:rsidRDefault="00FB025C">
            <w:pPr>
              <w:spacing w:after="0" w:line="240" w:lineRule="auto"/>
            </w:pPr>
            <w:r>
              <w:t>Authoring Tool:</w:t>
            </w:r>
          </w:p>
        </w:tc>
      </w:tr>
      <w:tr w:rsidR="00EE52D0" w14:paraId="50C8A722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B0018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75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  <w:p w14:paraId="479F4ED1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459F874F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1416C44F" w14:textId="77777777" w:rsidR="00EE52D0" w:rsidRDefault="00FB025C">
            <w:pPr>
              <w:numPr>
                <w:ilvl w:val="0"/>
                <w:numId w:val="10"/>
              </w:numPr>
              <w:spacing w:after="0" w:line="240" w:lineRule="auto"/>
              <w:ind w:left="1080"/>
            </w:pPr>
            <w:r>
              <w:t>9.3.3.3 (Web)</w:t>
            </w:r>
          </w:p>
          <w:p w14:paraId="4875BFAC" w14:textId="77777777" w:rsidR="00EE52D0" w:rsidRDefault="00FB025C">
            <w:pPr>
              <w:numPr>
                <w:ilvl w:val="0"/>
                <w:numId w:val="10"/>
              </w:numPr>
              <w:spacing w:after="0" w:line="240" w:lineRule="auto"/>
              <w:ind w:left="1080"/>
            </w:pPr>
            <w:r>
              <w:t>10.3.3.3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6847136E" w14:textId="77777777" w:rsidR="00EE52D0" w:rsidRDefault="00FB025C">
            <w:pPr>
              <w:numPr>
                <w:ilvl w:val="0"/>
                <w:numId w:val="10"/>
              </w:numPr>
              <w:spacing w:after="0" w:line="240" w:lineRule="auto"/>
              <w:ind w:left="1080"/>
            </w:pPr>
            <w:r>
              <w:t>11.3.3.3 (Open Functionality Software)</w:t>
            </w:r>
          </w:p>
          <w:p w14:paraId="09C15D06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11.3.3.3 (Closed Software)</w:t>
            </w:r>
          </w:p>
          <w:p w14:paraId="5A1A5E88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0A97FD1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41994AC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30D72DBB" w14:textId="77777777" w:rsidR="00EE52D0" w:rsidRDefault="00FB025C">
            <w:pPr>
              <w:spacing w:after="0" w:line="240" w:lineRule="auto"/>
              <w:ind w:left="360"/>
            </w:pPr>
            <w:r>
              <w:t>Revised Section 508</w:t>
            </w:r>
          </w:p>
          <w:p w14:paraId="4A022C8F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50744AAE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1861E229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F66A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44533133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693528F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1CD31A68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69A8D52E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0737E8" w14:textId="77777777" w:rsidR="00EE52D0" w:rsidRDefault="00FB025C">
            <w:pPr>
              <w:spacing w:after="0" w:line="240" w:lineRule="auto"/>
            </w:pPr>
            <w:r>
              <w:t xml:space="preserve">Web: Supports. When input errors are detected, suggestions for correction are provided where known (e.g., search </w:t>
            </w:r>
            <w:proofErr w:type="gramStart"/>
            <w:r>
              <w:t>auto-suggestions</w:t>
            </w:r>
            <w:proofErr w:type="gramEnd"/>
            <w:r>
              <w:t>).</w:t>
            </w:r>
          </w:p>
          <w:p w14:paraId="68F86BDD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1D4EDA0C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750FD340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7B2836BB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</w:tr>
      <w:tr w:rsidR="00EE52D0" w14:paraId="785EAE47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9F4A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76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  <w:p w14:paraId="44ABAEDA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095FBA4A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387A5B3C" w14:textId="77777777" w:rsidR="00EE52D0" w:rsidRDefault="00FB025C">
            <w:pPr>
              <w:numPr>
                <w:ilvl w:val="0"/>
                <w:numId w:val="11"/>
              </w:numPr>
              <w:spacing w:after="0" w:line="240" w:lineRule="auto"/>
              <w:ind w:left="1080"/>
            </w:pPr>
            <w:r>
              <w:t>9.3.3.4 (Web)</w:t>
            </w:r>
          </w:p>
          <w:p w14:paraId="490AE909" w14:textId="77777777" w:rsidR="00EE52D0" w:rsidRDefault="00FB025C">
            <w:pPr>
              <w:numPr>
                <w:ilvl w:val="0"/>
                <w:numId w:val="11"/>
              </w:numPr>
              <w:spacing w:after="0" w:line="240" w:lineRule="auto"/>
              <w:ind w:left="1080"/>
            </w:pPr>
            <w:r>
              <w:t>10.3.3.4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429AC8C0" w14:textId="77777777" w:rsidR="00EE52D0" w:rsidRDefault="00FB025C">
            <w:pPr>
              <w:numPr>
                <w:ilvl w:val="0"/>
                <w:numId w:val="11"/>
              </w:numPr>
              <w:spacing w:after="0" w:line="240" w:lineRule="auto"/>
              <w:ind w:left="1080"/>
            </w:pPr>
            <w:r>
              <w:t>11.3.3.4 (Open Functionality Software)</w:t>
            </w:r>
          </w:p>
          <w:p w14:paraId="4714365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11.3.3.4 (Closed Software)</w:t>
            </w:r>
          </w:p>
          <w:p w14:paraId="6D761B45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67011A9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30658AFD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12.2.4 (Support Docs)</w:t>
            </w:r>
          </w:p>
          <w:p w14:paraId="4291E2FA" w14:textId="77777777" w:rsidR="00EE52D0" w:rsidRDefault="00FB025C">
            <w:pPr>
              <w:spacing w:after="0" w:line="240" w:lineRule="auto"/>
              <w:ind w:left="360"/>
            </w:pPr>
            <w:r>
              <w:lastRenderedPageBreak/>
              <w:t>Revised Section 508</w:t>
            </w:r>
          </w:p>
          <w:p w14:paraId="71BD6D34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501 (Web)(Software)</w:t>
            </w:r>
          </w:p>
          <w:p w14:paraId="0B1362A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504.2 (Authoring Tool)</w:t>
            </w:r>
          </w:p>
          <w:p w14:paraId="01BD20DA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  <w:rPr>
                <w:b/>
              </w:rPr>
            </w:pPr>
            <w:r>
              <w:t>602.3 (Support Docs)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1FFCB" w14:textId="77777777" w:rsidR="00EE52D0" w:rsidRDefault="00FB025C">
            <w:pPr>
              <w:spacing w:after="0" w:line="240" w:lineRule="auto"/>
            </w:pPr>
            <w:r>
              <w:lastRenderedPageBreak/>
              <w:t>Web: Supports</w:t>
            </w:r>
          </w:p>
          <w:p w14:paraId="14DEFC39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497EC949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1FFCC04D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3E6A0817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C52417" w14:textId="77777777" w:rsidR="00EE52D0" w:rsidRDefault="00FB025C">
            <w:pPr>
              <w:spacing w:after="0" w:line="240" w:lineRule="auto"/>
            </w:pPr>
            <w:r>
              <w:t>Web: Supports. User input is validated before submission. Resume data can be reviewed and corrected before finalizing. All submissions are reversible.</w:t>
            </w:r>
          </w:p>
          <w:p w14:paraId="1A062FA5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7A5E83A3" w14:textId="77777777" w:rsidR="00EE52D0" w:rsidRDefault="00FB025C">
            <w:pPr>
              <w:spacing w:after="0" w:line="240" w:lineRule="auto"/>
            </w:pPr>
            <w:r>
              <w:t>Software: Not Applicable</w:t>
            </w:r>
          </w:p>
          <w:p w14:paraId="16ECF4FC" w14:textId="77777777" w:rsidR="00EE52D0" w:rsidRDefault="00FB025C">
            <w:pPr>
              <w:spacing w:after="0" w:line="240" w:lineRule="auto"/>
            </w:pPr>
            <w:r>
              <w:t>Closed: Not Applicable</w:t>
            </w:r>
          </w:p>
          <w:p w14:paraId="1B7F2943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</w:tr>
      <w:tr w:rsidR="00EE52D0" w14:paraId="09F76DA9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0C9CF" w14:textId="77777777" w:rsidR="00EE52D0" w:rsidRDefault="00EE52D0">
            <w:pPr>
              <w:spacing w:after="0" w:line="240" w:lineRule="auto"/>
            </w:pPr>
            <w:hyperlink r:id="rId77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  <w:p w14:paraId="2D5AF952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161B8094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073AD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027961" w14:textId="77777777" w:rsidR="00EE52D0" w:rsidRDefault="00FB025C">
            <w:pPr>
              <w:spacing w:after="0" w:line="240" w:lineRule="auto"/>
            </w:pPr>
            <w:r>
              <w:t>Web: Login uses standard username/password with autocomplete attributes enabled.</w:t>
            </w:r>
          </w:p>
        </w:tc>
      </w:tr>
      <w:tr w:rsidR="00EE52D0" w14:paraId="521CD915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A3B0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78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  <w:p w14:paraId="6F329916" w14:textId="77777777" w:rsidR="00EE52D0" w:rsidRDefault="00FB025C">
            <w:pPr>
              <w:spacing w:after="0" w:line="240" w:lineRule="auto"/>
              <w:ind w:left="360"/>
            </w:pPr>
            <w:r>
              <w:t>Also applies to:</w:t>
            </w:r>
          </w:p>
          <w:p w14:paraId="0327CE77" w14:textId="77777777" w:rsidR="00EE52D0" w:rsidRDefault="00FB025C">
            <w:pPr>
              <w:spacing w:after="0" w:line="240" w:lineRule="auto"/>
              <w:ind w:left="360"/>
            </w:pPr>
            <w:r>
              <w:t>EN 301 549 Criteria</w:t>
            </w:r>
          </w:p>
          <w:p w14:paraId="29286D3E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9.4.1.3 (Web)</w:t>
            </w:r>
          </w:p>
          <w:p w14:paraId="0EF3BE5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10.4.1.3 (</w:t>
            </w:r>
            <w:proofErr w:type="gramStart"/>
            <w:r>
              <w:t>Non-web</w:t>
            </w:r>
            <w:proofErr w:type="gramEnd"/>
            <w:r>
              <w:t xml:space="preserve"> document)</w:t>
            </w:r>
          </w:p>
          <w:p w14:paraId="37D9DFC8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11.4.1.3 (Open Functionality Software)</w:t>
            </w:r>
          </w:p>
          <w:p w14:paraId="3C6ABCC5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11.4.1.3 (Closed Software) – Does not apply</w:t>
            </w:r>
          </w:p>
          <w:p w14:paraId="65D8A57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11.8.2 (Authoring Tool)</w:t>
            </w:r>
          </w:p>
          <w:p w14:paraId="435170AC" w14:textId="77777777" w:rsidR="00EE52D0" w:rsidRDefault="00FB025C">
            <w:pPr>
              <w:numPr>
                <w:ilvl w:val="0"/>
                <w:numId w:val="1"/>
              </w:numPr>
              <w:spacing w:after="0" w:line="240" w:lineRule="auto"/>
              <w:ind w:left="1080"/>
            </w:pPr>
            <w:r>
              <w:t>12.1.2 (Product Docs)</w:t>
            </w:r>
          </w:p>
          <w:p w14:paraId="265C3C2B" w14:textId="77777777" w:rsidR="00EE52D0" w:rsidRDefault="00FB025C">
            <w:pPr>
              <w:numPr>
                <w:ilvl w:val="0"/>
                <w:numId w:val="12"/>
              </w:numPr>
              <w:spacing w:after="0" w:line="240" w:lineRule="auto"/>
              <w:ind w:left="1080"/>
            </w:pPr>
            <w:r>
              <w:t>12.2.4 (Support Docs)</w:t>
            </w:r>
          </w:p>
          <w:p w14:paraId="3B7D149D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CA074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  <w:p w14:paraId="55F45EAD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1AE0F934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C4F803" w14:textId="77777777" w:rsidR="00EE52D0" w:rsidRDefault="00FB025C">
            <w:pPr>
              <w:spacing w:after="0" w:line="240" w:lineRule="auto"/>
            </w:pPr>
            <w:r>
              <w:t>Web: Needs verification. Status messages (errors, validation feedback) need to be verified for proper ARIA live region implementation (role="alert" or aria-live).</w:t>
            </w:r>
          </w:p>
          <w:p w14:paraId="766B66CD" w14:textId="77777777" w:rsidR="00EE52D0" w:rsidRDefault="00FB025C">
            <w:pPr>
              <w:spacing w:after="0" w:line="240" w:lineRule="auto"/>
            </w:pPr>
            <w:r>
              <w:t>Electronic Docs: Not Applicable</w:t>
            </w:r>
          </w:p>
          <w:p w14:paraId="1153ACE7" w14:textId="77777777" w:rsidR="00EE52D0" w:rsidRDefault="00FB025C">
            <w:pPr>
              <w:spacing w:after="0" w:line="240" w:lineRule="auto"/>
            </w:pPr>
            <w:r>
              <w:t xml:space="preserve">Authoring </w:t>
            </w:r>
            <w:proofErr w:type="spellStart"/>
            <w:proofErr w:type="gramStart"/>
            <w:r>
              <w:t>Tool:Not</w:t>
            </w:r>
            <w:proofErr w:type="spellEnd"/>
            <w:proofErr w:type="gramEnd"/>
            <w:r>
              <w:t xml:space="preserve"> Applicable</w:t>
            </w:r>
          </w:p>
        </w:tc>
      </w:tr>
    </w:tbl>
    <w:p w14:paraId="37C0D930" w14:textId="77777777" w:rsidR="00EE52D0" w:rsidRDefault="00EE5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C58E91D" w14:textId="77777777" w:rsidR="00EE52D0" w:rsidRDefault="00FB025C">
      <w:pPr>
        <w:pStyle w:val="Heading3"/>
      </w:pPr>
      <w:bookmarkStart w:id="21" w:name="_heading=h.3whwml4" w:colFirst="0" w:colLast="0"/>
      <w:bookmarkEnd w:id="21"/>
      <w:r>
        <w:t>Table 3: Success Criteria, Level AAA</w:t>
      </w:r>
    </w:p>
    <w:p w14:paraId="79F40633" w14:textId="77777777" w:rsidR="00EE52D0" w:rsidRDefault="00FB025C">
      <w:r>
        <w:t>Notes:</w:t>
      </w:r>
    </w:p>
    <w:tbl>
      <w:tblPr>
        <w:tblStyle w:val="Style1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A34883" w14:paraId="0502FB97" w14:textId="77777777" w:rsidTr="00A34883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19EDEB8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66D30CFC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</w:tcPr>
          <w:p w14:paraId="49A61F13" w14:textId="77777777" w:rsidR="00A34883" w:rsidRDefault="00A34883" w:rsidP="00A3488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24CFF3DA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A819B" w14:textId="77777777" w:rsidR="00EE52D0" w:rsidRDefault="00EE52D0">
            <w:pPr>
              <w:spacing w:after="0" w:line="240" w:lineRule="auto"/>
            </w:pPr>
            <w:hyperlink r:id="rId79" w:anchor="media-equiv-sign">
              <w:r>
                <w:rPr>
                  <w:b/>
                  <w:color w:val="0000FF"/>
                  <w:u w:val="single"/>
                </w:rPr>
                <w:t>1.2.6 Sign Language (Prerecorded)</w:t>
              </w:r>
            </w:hyperlink>
            <w:r>
              <w:t xml:space="preserve"> (Level AAA)</w:t>
            </w:r>
          </w:p>
          <w:p w14:paraId="1CCB0887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3412E821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FFF99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DD609C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4F174F62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AA7FF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0" w:anchor="media-equiv-extended-ad">
              <w:r>
                <w:rPr>
                  <w:b/>
                  <w:color w:val="0000FF"/>
                  <w:u w:val="single"/>
                </w:rPr>
                <w:t>1.2.7 Extended Audio Description (Prerecorded)</w:t>
              </w:r>
            </w:hyperlink>
            <w:r>
              <w:t xml:space="preserve"> (Level AAA)</w:t>
            </w:r>
          </w:p>
          <w:p w14:paraId="719BBC26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7E8DE7D3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8AC1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EEE6C2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13287165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3133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1" w:anchor="media-equiv-text-doc">
              <w:r>
                <w:rPr>
                  <w:b/>
                  <w:color w:val="0000FF"/>
                  <w:u w:val="single"/>
                </w:rPr>
                <w:t>1.2.8 Media Alternative (Prerecorded)</w:t>
              </w:r>
            </w:hyperlink>
            <w:r>
              <w:t xml:space="preserve"> (Level AAA)</w:t>
            </w:r>
          </w:p>
          <w:p w14:paraId="4865601F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742562FF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3B364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15ECC0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38049CD4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2FC0C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2" w:anchor="media-equiv-live-audio-only">
              <w:r>
                <w:rPr>
                  <w:b/>
                  <w:color w:val="0000FF"/>
                  <w:u w:val="single"/>
                </w:rPr>
                <w:t>1.2.9 Audio-only (Live)</w:t>
              </w:r>
            </w:hyperlink>
            <w:r>
              <w:t xml:space="preserve"> (Level AAA)</w:t>
            </w:r>
          </w:p>
          <w:p w14:paraId="4EDC0F5B" w14:textId="77777777" w:rsidR="00EE52D0" w:rsidRDefault="00FB025C">
            <w:pPr>
              <w:spacing w:after="0" w:line="240" w:lineRule="auto"/>
              <w:ind w:left="360"/>
            </w:pPr>
            <w:r>
              <w:t>EN 301 549 Criteria– Does not apply</w:t>
            </w:r>
          </w:p>
          <w:p w14:paraId="6B45FC55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E46C1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1D6050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42B25F0E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13A99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3" w:anchor="identify-purpose">
              <w:r>
                <w:rPr>
                  <w:b/>
                  <w:color w:val="0000FF"/>
                  <w:u w:val="single"/>
                </w:rPr>
                <w:t>1.3.6 Identify Purpose</w:t>
              </w:r>
            </w:hyperlink>
            <w:r>
              <w:t xml:space="preserve"> (Level AAA 2.1 and 2.2)</w:t>
            </w:r>
          </w:p>
          <w:p w14:paraId="5E31C14B" w14:textId="77777777" w:rsidR="00EE52D0" w:rsidRDefault="00FB025C">
            <w:pPr>
              <w:spacing w:after="0" w:line="240" w:lineRule="auto"/>
              <w:ind w:left="360"/>
            </w:pPr>
            <w:r>
              <w:t>EN 301 549 Criteria– Does not apply</w:t>
            </w:r>
          </w:p>
          <w:p w14:paraId="35D13F8D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CDE1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09F96B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4E010828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5661D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4" w:anchor="visual-audio-contrast7">
              <w:r>
                <w:rPr>
                  <w:b/>
                  <w:color w:val="0000FF"/>
                  <w:u w:val="single"/>
                </w:rPr>
                <w:t>1.4.6 Contrast (Enhanced</w:t>
              </w:r>
            </w:hyperlink>
            <w:r>
              <w:t>) (Level AAA)</w:t>
            </w:r>
          </w:p>
          <w:p w14:paraId="145B520F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E67D607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A9672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BA6D55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5084BF88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2BBCD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5" w:anchor="visual-audio-contrast-noaudio">
              <w:r>
                <w:rPr>
                  <w:b/>
                  <w:color w:val="0000FF"/>
                  <w:u w:val="single"/>
                </w:rPr>
                <w:t>1.4.7 Low or No Background Audio</w:t>
              </w:r>
            </w:hyperlink>
            <w:r>
              <w:t xml:space="preserve"> (Level AAA)</w:t>
            </w:r>
          </w:p>
          <w:p w14:paraId="360B7613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70BD7F21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31917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A643D3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3D93CAA7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4A1FF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6" w:anchor="visual-audio-contrast-visual-presentation">
              <w:r>
                <w:rPr>
                  <w:b/>
                  <w:color w:val="0000FF"/>
                  <w:u w:val="single"/>
                </w:rPr>
                <w:t>1.4.8 Visual Presentation</w:t>
              </w:r>
            </w:hyperlink>
            <w:r>
              <w:t xml:space="preserve"> (Level AAA)</w:t>
            </w:r>
          </w:p>
          <w:p w14:paraId="1FB76218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593AFDDF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34F8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3EE995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2784D152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2341E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7" w:anchor="visual-audio-contrast-text-images">
              <w:r>
                <w:rPr>
                  <w:b/>
                  <w:color w:val="0000FF"/>
                  <w:u w:val="single"/>
                </w:rPr>
                <w:t>1.4.9 Images of Text (No Exception)</w:t>
              </w:r>
            </w:hyperlink>
            <w:r>
              <w:t xml:space="preserve"> (Level AAA)</w:t>
            </w:r>
          </w:p>
          <w:p w14:paraId="40265FBB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1B3353F0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7F136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5D61FB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25E2B90B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F0949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8" w:anchor="keyboard-operation-all-funcs">
              <w:r>
                <w:rPr>
                  <w:b/>
                  <w:color w:val="0000FF"/>
                  <w:u w:val="single"/>
                </w:rPr>
                <w:t>2.1.3 Keyboard (No Exception)</w:t>
              </w:r>
            </w:hyperlink>
            <w:r>
              <w:t xml:space="preserve"> (Level AAA)</w:t>
            </w:r>
          </w:p>
          <w:p w14:paraId="31F40ED6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7AE9EEFF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2A2DF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AF3720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65BE9687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19C7D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89" w:anchor="time-limits-no-exceptions">
              <w:r>
                <w:rPr>
                  <w:b/>
                  <w:color w:val="0000FF"/>
                  <w:u w:val="single"/>
                </w:rPr>
                <w:t>2.2.3 No Timing</w:t>
              </w:r>
            </w:hyperlink>
            <w:r>
              <w:t xml:space="preserve"> (Level AAA)</w:t>
            </w:r>
          </w:p>
          <w:p w14:paraId="3B3D1172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30D3186F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D21E2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E9A07C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19BDDC0B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19EF2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90" w:anchor="time-limits-postponed">
              <w:r>
                <w:rPr>
                  <w:b/>
                  <w:color w:val="0000FF"/>
                  <w:u w:val="single"/>
                </w:rPr>
                <w:t>2.2.4 Interruptions</w:t>
              </w:r>
            </w:hyperlink>
            <w:r>
              <w:t xml:space="preserve"> (Level AAA)</w:t>
            </w:r>
          </w:p>
          <w:p w14:paraId="625B84F3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6C0852B7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A1AAA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BD99B1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0219C519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F4314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91" w:anchor="time-limits-server-timeout">
              <w:r>
                <w:rPr>
                  <w:b/>
                  <w:color w:val="0000FF"/>
                  <w:u w:val="single"/>
                </w:rPr>
                <w:t>2.2.5 Re-authenticating</w:t>
              </w:r>
            </w:hyperlink>
            <w:r>
              <w:t xml:space="preserve"> (Level AAA)</w:t>
            </w:r>
          </w:p>
          <w:p w14:paraId="15AD08C5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2A363161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1879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E4C9AD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0DA90D18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FBFE" w14:textId="77777777" w:rsidR="00EE52D0" w:rsidRDefault="00EE52D0">
            <w:pPr>
              <w:spacing w:after="0" w:line="240" w:lineRule="auto"/>
            </w:pPr>
            <w:hyperlink r:id="rId92" w:anchor="timeouts">
              <w:r>
                <w:rPr>
                  <w:b/>
                  <w:color w:val="0000FF"/>
                  <w:u w:val="single"/>
                </w:rPr>
                <w:t>2.2.6 Timeouts</w:t>
              </w:r>
            </w:hyperlink>
            <w:r>
              <w:t xml:space="preserve"> (Level AAA 2.1 and 2.2)</w:t>
            </w:r>
          </w:p>
          <w:p w14:paraId="079203B0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7A43B33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FD936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BCC39C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7ED6F06C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807E5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93" w:anchor="seizure-three-times">
              <w:r>
                <w:rPr>
                  <w:b/>
                  <w:color w:val="0000FF"/>
                  <w:u w:val="single"/>
                </w:rPr>
                <w:t>2.3.2 Three Flashes</w:t>
              </w:r>
            </w:hyperlink>
            <w:r>
              <w:t xml:space="preserve"> (Level AAA)</w:t>
            </w:r>
          </w:p>
          <w:p w14:paraId="17039C2F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08B6F33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5ACE1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35F3CE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292FA455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257B9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94" w:anchor="animation-from-interactions">
              <w:r>
                <w:rPr>
                  <w:b/>
                  <w:color w:val="0000FF"/>
                  <w:u w:val="single"/>
                </w:rPr>
                <w:t>2.3.3 Animation from Interactions</w:t>
              </w:r>
            </w:hyperlink>
            <w:r>
              <w:t xml:space="preserve"> (Level AAA 2.1 and 2.2)</w:t>
            </w:r>
          </w:p>
          <w:p w14:paraId="1E7C0AAF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17B29113" w14:textId="77777777" w:rsidR="00EE52D0" w:rsidRDefault="00FB025C">
            <w:pPr>
              <w:spacing w:after="0" w:line="240" w:lineRule="auto"/>
              <w:ind w:left="360"/>
              <w:rPr>
                <w:highlight w:val="yellow"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453E7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C3A221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61BB7702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00A47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95" w:anchor="navigation-mechanisms-location">
              <w:r>
                <w:rPr>
                  <w:b/>
                  <w:color w:val="0000FF"/>
                  <w:u w:val="single"/>
                </w:rPr>
                <w:t>2.4.8 Location</w:t>
              </w:r>
            </w:hyperlink>
            <w:r>
              <w:t xml:space="preserve"> (Level AAA)</w:t>
            </w:r>
          </w:p>
          <w:p w14:paraId="1956FE84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396ED4B0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22965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5AF024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556439B1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17113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96" w:anchor="navigation-mechanisms-link">
              <w:r>
                <w:rPr>
                  <w:b/>
                  <w:color w:val="0000FF"/>
                  <w:u w:val="single"/>
                </w:rPr>
                <w:t>2.4.9 Link Purpose (Link Only)</w:t>
              </w:r>
            </w:hyperlink>
            <w:r>
              <w:t xml:space="preserve"> (Level AAA)</w:t>
            </w:r>
          </w:p>
          <w:p w14:paraId="50EBCE94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160D42B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82546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7ADC5B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625E8EAB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622B5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97" w:anchor="navigation-mechanisms-headings">
              <w:r>
                <w:rPr>
                  <w:b/>
                  <w:color w:val="0000FF"/>
                  <w:u w:val="single"/>
                </w:rPr>
                <w:t>2.4.10 Section Headings</w:t>
              </w:r>
            </w:hyperlink>
            <w:r>
              <w:t xml:space="preserve"> (Level AAA)</w:t>
            </w:r>
          </w:p>
          <w:p w14:paraId="636E2057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12DB985B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08579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BD1F17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7AD0631E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423BD" w14:textId="77777777" w:rsidR="00EE52D0" w:rsidRDefault="00EE52D0">
            <w:pPr>
              <w:spacing w:after="0" w:line="240" w:lineRule="auto"/>
            </w:pPr>
            <w:hyperlink r:id="rId98" w:anchor="focus-not-obscured-enhanced">
              <w:r>
                <w:rPr>
                  <w:b/>
                  <w:color w:val="0000FF"/>
                  <w:u w:val="single"/>
                </w:rPr>
                <w:t>2.4.12 Focus Not Obscured (Enhanced)</w:t>
              </w:r>
            </w:hyperlink>
            <w:r>
              <w:t xml:space="preserve"> (Level AAA 2.2 only)</w:t>
            </w:r>
          </w:p>
          <w:p w14:paraId="2E2BFFE6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6904E628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70EF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3F69F2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</w:tc>
      </w:tr>
      <w:tr w:rsidR="00EE52D0" w14:paraId="5CB6C598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77FFE" w14:textId="77777777" w:rsidR="00EE52D0" w:rsidRDefault="00EE52D0">
            <w:pPr>
              <w:spacing w:after="0" w:line="240" w:lineRule="auto"/>
            </w:pPr>
            <w:hyperlink r:id="rId99" w:anchor="focus-appearance">
              <w:r>
                <w:rPr>
                  <w:b/>
                  <w:color w:val="0000FF"/>
                  <w:u w:val="single"/>
                </w:rPr>
                <w:t>2.4.13 Focus Appearance</w:t>
              </w:r>
            </w:hyperlink>
            <w:r>
              <w:rPr>
                <w:b/>
              </w:rPr>
              <w:t xml:space="preserve"> </w:t>
            </w:r>
            <w:r>
              <w:t>(Level AAA 2.2 only)</w:t>
            </w:r>
          </w:p>
          <w:p w14:paraId="2E76041F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088F2BB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49EC4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DB8CD7" w14:textId="77777777" w:rsidR="00EE52D0" w:rsidRDefault="00FB025C">
            <w:pPr>
              <w:spacing w:after="0" w:line="240" w:lineRule="auto"/>
            </w:pPr>
            <w:r>
              <w:t xml:space="preserve">Web: </w:t>
            </w:r>
          </w:p>
        </w:tc>
      </w:tr>
      <w:tr w:rsidR="00EE52D0" w14:paraId="5C275050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7443A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0" w:anchor="target-size">
              <w:r>
                <w:rPr>
                  <w:b/>
                  <w:color w:val="0000FF"/>
                  <w:u w:val="single"/>
                </w:rPr>
                <w:t>2.5.5 Target Size</w:t>
              </w:r>
            </w:hyperlink>
            <w:r>
              <w:t xml:space="preserve"> (Level AAA 2.1 and 2.2)</w:t>
            </w:r>
          </w:p>
          <w:p w14:paraId="79914BB8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5612CC5A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671F0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BDC47B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13F28668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0FEA7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1" w:anchor="concurrent-input-mechanisms">
              <w:r>
                <w:rPr>
                  <w:b/>
                  <w:color w:val="0000FF"/>
                  <w:u w:val="single"/>
                </w:rPr>
                <w:t>2.5.6 Concurrent Input Mechanisms</w:t>
              </w:r>
            </w:hyperlink>
            <w:r>
              <w:t xml:space="preserve"> (Level AAA 2.1 and 2.2)</w:t>
            </w:r>
          </w:p>
          <w:p w14:paraId="37763498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4CCC82A9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D6642" w14:textId="77777777" w:rsidR="00EE52D0" w:rsidRDefault="00FB025C">
            <w:pPr>
              <w:spacing w:after="0" w:line="240" w:lineRule="auto"/>
            </w:pPr>
            <w:r>
              <w:t>Web: 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08DC26" w14:textId="77777777" w:rsidR="00EE52D0" w:rsidRDefault="00FB025C">
            <w:pPr>
              <w:spacing w:after="0" w:line="240" w:lineRule="auto"/>
            </w:pPr>
            <w:r>
              <w:t>Web: The product does not restrict input to any single modality.</w:t>
            </w:r>
          </w:p>
        </w:tc>
      </w:tr>
      <w:tr w:rsidR="00EE52D0" w14:paraId="7B67A5C9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B0D23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2" w:anchor="meaning-idioms">
              <w:r>
                <w:rPr>
                  <w:b/>
                  <w:color w:val="0000FF"/>
                  <w:u w:val="single"/>
                </w:rPr>
                <w:t>3.1.3 Unusual Words</w:t>
              </w:r>
            </w:hyperlink>
            <w:r>
              <w:t xml:space="preserve"> (Level AAA)</w:t>
            </w:r>
          </w:p>
          <w:p w14:paraId="5AD3CAE2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A1B31C5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11B19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896154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0184EDE8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FFACB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3" w:anchor="meaning-located">
              <w:r>
                <w:rPr>
                  <w:b/>
                  <w:color w:val="0000FF"/>
                  <w:u w:val="single"/>
                </w:rPr>
                <w:t>3.1.4 Abbreviations</w:t>
              </w:r>
            </w:hyperlink>
            <w:r>
              <w:t xml:space="preserve"> (Level AAA)</w:t>
            </w:r>
          </w:p>
          <w:p w14:paraId="61551170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178AF1C6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9E49D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7430E8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3326C5E2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7848B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4" w:anchor="meaning-supplements">
              <w:r>
                <w:rPr>
                  <w:b/>
                  <w:color w:val="0000FF"/>
                  <w:u w:val="single"/>
                </w:rPr>
                <w:t>3.1.5 Reading Level</w:t>
              </w:r>
            </w:hyperlink>
            <w:r>
              <w:t xml:space="preserve"> (Level AAA)</w:t>
            </w:r>
          </w:p>
          <w:p w14:paraId="2C94A93B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5E2D0E7B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15A8E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4BB335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65FD004D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234EF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5" w:anchor="meaning-pronunciation">
              <w:r>
                <w:rPr>
                  <w:b/>
                  <w:color w:val="0000FF"/>
                  <w:u w:val="single"/>
                </w:rPr>
                <w:t>3.1.6 Pronunciation</w:t>
              </w:r>
            </w:hyperlink>
            <w:r>
              <w:t xml:space="preserve"> (Level AAA)</w:t>
            </w:r>
          </w:p>
          <w:p w14:paraId="2B3599C1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42584E5D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32A0A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309CD1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62C7D7D6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165E9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6" w:anchor="consistent-behavior-no-extreme-changes-context">
              <w:r>
                <w:rPr>
                  <w:b/>
                  <w:color w:val="0000FF"/>
                  <w:u w:val="single"/>
                </w:rPr>
                <w:t>3.2.5 Change on Request</w:t>
              </w:r>
            </w:hyperlink>
            <w:r>
              <w:t xml:space="preserve"> (Level AAA)</w:t>
            </w:r>
          </w:p>
          <w:p w14:paraId="6EAF709C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5B801020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7746A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39E9B6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59127B18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01C16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7" w:anchor="minimize-error-context-help">
              <w:r>
                <w:rPr>
                  <w:b/>
                  <w:color w:val="0000FF"/>
                  <w:u w:val="single"/>
                </w:rPr>
                <w:t>3.3.5 Help</w:t>
              </w:r>
            </w:hyperlink>
            <w:r>
              <w:t xml:space="preserve"> (Level AAA)</w:t>
            </w:r>
          </w:p>
          <w:p w14:paraId="2A324EB0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67016F7B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EAEB4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21143E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59FF6FF1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92920" w14:textId="77777777" w:rsidR="00EE52D0" w:rsidRDefault="00EE52D0">
            <w:pPr>
              <w:spacing w:after="0" w:line="240" w:lineRule="auto"/>
              <w:rPr>
                <w:b/>
              </w:rPr>
            </w:pPr>
            <w:hyperlink r:id="rId108" w:anchor="minimize-error-reversible-all">
              <w:r>
                <w:rPr>
                  <w:b/>
                  <w:color w:val="0000FF"/>
                  <w:u w:val="single"/>
                </w:rPr>
                <w:t>3.3.6 Error Prevention (All)</w:t>
              </w:r>
            </w:hyperlink>
            <w:r>
              <w:t xml:space="preserve"> (Level AAA)</w:t>
            </w:r>
          </w:p>
          <w:p w14:paraId="3B7B8F8F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0E3F401D" w14:textId="77777777" w:rsidR="00EE52D0" w:rsidRDefault="00FB025C">
            <w:pPr>
              <w:spacing w:after="0" w:line="240" w:lineRule="auto"/>
              <w:ind w:left="360"/>
              <w:rPr>
                <w:b/>
              </w:rPr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B3FE0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1E35B7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  <w:tr w:rsidR="00EE52D0" w14:paraId="3809AF10" w14:textId="77777777" w:rsidTr="00A34883">
        <w:trPr>
          <w:trHeight w:val="302"/>
        </w:trPr>
        <w:tc>
          <w:tcPr>
            <w:tcW w:w="6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64ED0" w14:textId="77777777" w:rsidR="00EE52D0" w:rsidRDefault="00EE52D0">
            <w:pPr>
              <w:spacing w:after="0" w:line="240" w:lineRule="auto"/>
            </w:pPr>
            <w:hyperlink r:id="rId109" w:anchor="accessible-authentication-enhanced">
              <w:r>
                <w:rPr>
                  <w:b/>
                  <w:color w:val="0000FF"/>
                  <w:u w:val="single"/>
                </w:rPr>
                <w:t>3.3.9 Accessible Authentication (Enhanced)</w:t>
              </w:r>
            </w:hyperlink>
            <w:r>
              <w:t xml:space="preserve"> (Level AAA 2.2 only)</w:t>
            </w:r>
          </w:p>
          <w:p w14:paraId="50BA485E" w14:textId="77777777" w:rsidR="00EE52D0" w:rsidRDefault="00FB025C">
            <w:pPr>
              <w:spacing w:after="0" w:line="240" w:lineRule="auto"/>
              <w:ind w:left="360"/>
            </w:pPr>
            <w:r>
              <w:t>EN 301 549 Criteria – Does not apply</w:t>
            </w:r>
          </w:p>
          <w:p w14:paraId="157730F1" w14:textId="77777777" w:rsidR="00EE52D0" w:rsidRDefault="00FB025C">
            <w:pPr>
              <w:spacing w:after="0" w:line="240" w:lineRule="auto"/>
              <w:ind w:left="360"/>
            </w:pPr>
            <w:r>
              <w:t>Revised Section 508 –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D4B85" w14:textId="77777777" w:rsidR="00EE52D0" w:rsidRDefault="00FB025C">
            <w:pPr>
              <w:spacing w:after="0" w:line="240" w:lineRule="auto"/>
            </w:pPr>
            <w:r>
              <w:t>Web: Not Evaluated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66E91B" w14:textId="77777777" w:rsidR="00EE52D0" w:rsidRDefault="00FB025C">
            <w:pPr>
              <w:spacing w:after="0" w:line="240" w:lineRule="auto"/>
            </w:pPr>
            <w:r>
              <w:t>Web: Level AAA; not included in this evaluation.</w:t>
            </w:r>
          </w:p>
        </w:tc>
      </w:tr>
    </w:tbl>
    <w:p w14:paraId="668DD51F" w14:textId="77777777" w:rsidR="00EE52D0" w:rsidRDefault="00EE5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A35FE12" w14:textId="77777777" w:rsidR="00EE52D0" w:rsidRDefault="00FB025C">
      <w:pPr>
        <w:pStyle w:val="Heading2"/>
      </w:pPr>
      <w:bookmarkStart w:id="22" w:name="_heading=h.2bn6wsx" w:colFirst="0" w:colLast="0"/>
      <w:bookmarkEnd w:id="22"/>
      <w:r>
        <w:br w:type="page"/>
      </w:r>
      <w:bookmarkStart w:id="23" w:name="_Toc187088715"/>
      <w:r>
        <w:lastRenderedPageBreak/>
        <w:t>Revised Section 508 Report</w:t>
      </w:r>
      <w:bookmarkEnd w:id="23"/>
    </w:p>
    <w:p w14:paraId="3460E363" w14:textId="77777777" w:rsidR="00EE52D0" w:rsidRDefault="00FB025C">
      <w:r>
        <w:t>Notes:</w:t>
      </w:r>
    </w:p>
    <w:p w14:paraId="0400278F" w14:textId="77777777" w:rsidR="00EE52D0" w:rsidRDefault="00FB025C">
      <w:pPr>
        <w:pStyle w:val="Heading3"/>
      </w:pPr>
      <w:bookmarkStart w:id="24" w:name="_heading=h.qsh70q" w:colFirst="0" w:colLast="0"/>
      <w:bookmarkEnd w:id="24"/>
      <w:r>
        <w:t xml:space="preserve">Chapter 3: </w:t>
      </w:r>
      <w:hyperlink r:id="rId110" w:anchor="chapter-3-functional-performance-criteria">
        <w:r w:rsidR="00EE52D0">
          <w:rPr>
            <w:color w:val="0000FF"/>
            <w:u w:val="single"/>
          </w:rPr>
          <w:t>Functional Performance Criteria</w:t>
        </w:r>
      </w:hyperlink>
      <w:r>
        <w:t xml:space="preserve"> (FPC)</w:t>
      </w:r>
    </w:p>
    <w:p w14:paraId="14FA3D38" w14:textId="77777777" w:rsidR="00EE52D0" w:rsidRDefault="00FB025C">
      <w:r>
        <w:t>Notes:</w:t>
      </w:r>
    </w:p>
    <w:tbl>
      <w:tblPr>
        <w:tblStyle w:val="Style13"/>
        <w:tblW w:w="1443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2"/>
        <w:gridCol w:w="3896"/>
        <w:gridCol w:w="3882"/>
      </w:tblGrid>
      <w:tr w:rsidR="00EE52D0" w14:paraId="3001C6C8" w14:textId="77777777" w:rsidTr="00D62573">
        <w:trPr>
          <w:tblHeader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F0B3D85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D440FA7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Conformance Level 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7194891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432B940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3B3E8" w14:textId="77777777" w:rsidR="00EE52D0" w:rsidRDefault="00FB025C">
            <w:pPr>
              <w:spacing w:after="0" w:line="240" w:lineRule="auto"/>
              <w:ind w:left="-15" w:firstLine="15"/>
              <w:rPr>
                <w:b/>
              </w:rPr>
            </w:pPr>
            <w:r>
              <w:t>302.1</w:t>
            </w:r>
            <w:r>
              <w:rPr>
                <w:b/>
              </w:rPr>
              <w:t xml:space="preserve"> </w:t>
            </w:r>
            <w:r>
              <w:t>Without Vision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9AF8A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61FF5F4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25D26D7C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A3963" w14:textId="77777777" w:rsidR="00EE52D0" w:rsidRDefault="00FB025C">
            <w:pPr>
              <w:spacing w:after="0" w:line="240" w:lineRule="auto"/>
              <w:ind w:left="-15" w:firstLine="15"/>
              <w:rPr>
                <w:b/>
              </w:rPr>
            </w:pPr>
            <w:r>
              <w:t>302.2 With Limited Vision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8864C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4A4EAD9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1EEA4B4C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F020B" w14:textId="77777777" w:rsidR="00EE52D0" w:rsidRDefault="00FB025C">
            <w:pPr>
              <w:spacing w:after="0" w:line="240" w:lineRule="auto"/>
              <w:ind w:left="-15" w:firstLine="15"/>
              <w:rPr>
                <w:b/>
              </w:rPr>
            </w:pPr>
            <w:r>
              <w:t>302.3</w:t>
            </w:r>
            <w:r>
              <w:rPr>
                <w:b/>
              </w:rPr>
              <w:t xml:space="preserve"> </w:t>
            </w:r>
            <w:r>
              <w:t>Without Perception of Color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E2B38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08D11A2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7565076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7551D" w14:textId="77777777" w:rsidR="00EE52D0" w:rsidRDefault="00FB025C">
            <w:pPr>
              <w:spacing w:after="0" w:line="240" w:lineRule="auto"/>
              <w:ind w:left="-15" w:firstLine="15"/>
              <w:rPr>
                <w:b/>
              </w:rPr>
            </w:pPr>
            <w:r>
              <w:t>302.4</w:t>
            </w:r>
            <w:r>
              <w:rPr>
                <w:b/>
              </w:rPr>
              <w:t xml:space="preserve"> </w:t>
            </w:r>
            <w:r>
              <w:t>Without Hearing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8FD59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8CC0191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536C12F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980DD" w14:textId="77777777" w:rsidR="00EE52D0" w:rsidRDefault="00FB025C">
            <w:pPr>
              <w:spacing w:after="0" w:line="240" w:lineRule="auto"/>
              <w:ind w:left="-15" w:firstLine="15"/>
              <w:rPr>
                <w:b/>
              </w:rPr>
            </w:pPr>
            <w:r>
              <w:t>302.5</w:t>
            </w:r>
            <w:r>
              <w:rPr>
                <w:b/>
              </w:rPr>
              <w:t xml:space="preserve"> </w:t>
            </w:r>
            <w:r>
              <w:t>With Limited Hearing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169BE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B24E22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0966EEF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16D4B" w14:textId="77777777" w:rsidR="00EE52D0" w:rsidRDefault="00FB025C">
            <w:pPr>
              <w:spacing w:after="0" w:line="240" w:lineRule="auto"/>
              <w:ind w:left="-15" w:firstLine="15"/>
              <w:rPr>
                <w:b/>
              </w:rPr>
            </w:pPr>
            <w:r>
              <w:t>302.6</w:t>
            </w:r>
            <w:r>
              <w:rPr>
                <w:b/>
              </w:rPr>
              <w:t xml:space="preserve"> </w:t>
            </w:r>
            <w:r>
              <w:t>Without Speech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AC571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548CF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47D8067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B25D1" w14:textId="77777777" w:rsidR="00EE52D0" w:rsidRDefault="00FB025C">
            <w:pPr>
              <w:spacing w:after="0" w:line="240" w:lineRule="auto"/>
              <w:ind w:left="-15" w:firstLine="15"/>
            </w:pPr>
            <w:r>
              <w:t>302.7</w:t>
            </w:r>
            <w:r>
              <w:rPr>
                <w:b/>
              </w:rPr>
              <w:t xml:space="preserve"> </w:t>
            </w:r>
            <w:r>
              <w:t>With Limited Manipulation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6AED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3D9DB6" w14:textId="77777777" w:rsidR="00EE52D0" w:rsidRDefault="00EE52D0">
            <w:pPr>
              <w:spacing w:after="0" w:line="240" w:lineRule="auto"/>
              <w:ind w:left="-15" w:firstLine="15"/>
            </w:pPr>
            <w:r>
              <w:t>Functional performance addressed through WCAG 2.x compliance.</w:t>
            </w:r>
          </w:p>
        </w:tc>
      </w:tr>
      <w:tr w:rsidR="00EE52D0" w14:paraId="686553FA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DCC2A" w14:textId="77777777" w:rsidR="00EE52D0" w:rsidRDefault="00FB025C">
            <w:pPr>
              <w:spacing w:after="0" w:line="240" w:lineRule="auto"/>
              <w:ind w:left="-15" w:firstLine="15"/>
            </w:pPr>
            <w:r>
              <w:t>302.8</w:t>
            </w:r>
            <w:r>
              <w:rPr>
                <w:b/>
              </w:rPr>
              <w:t xml:space="preserve"> </w:t>
            </w:r>
            <w:r>
              <w:t>With Limited Reach and Strength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E5089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E34531C" w14:textId="77777777" w:rsidR="00EE52D0" w:rsidRDefault="00EE52D0">
            <w:pPr>
              <w:spacing w:after="0" w:line="240" w:lineRule="auto"/>
              <w:ind w:left="-15" w:firstLine="15"/>
            </w:pPr>
            <w:r>
              <w:t>Functional performance addressed through WCAG 2.x compliance.</w:t>
            </w:r>
          </w:p>
        </w:tc>
      </w:tr>
      <w:tr w:rsidR="00EE52D0" w14:paraId="2417A3B6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392F0" w14:textId="77777777" w:rsidR="00EE52D0" w:rsidRDefault="00FB025C">
            <w:pPr>
              <w:spacing w:after="0" w:line="240" w:lineRule="auto"/>
              <w:ind w:left="-15" w:firstLine="15"/>
            </w:pPr>
            <w:r>
              <w:t>302.9</w:t>
            </w:r>
            <w:r>
              <w:rPr>
                <w:b/>
              </w:rPr>
              <w:t xml:space="preserve"> </w:t>
            </w:r>
            <w:r>
              <w:t>With Limited Language, Cognitive, and Learning Abilities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8B0FE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EAD5C4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</w:tbl>
    <w:p w14:paraId="39F038FC" w14:textId="77777777" w:rsidR="00EE52D0" w:rsidRDefault="00FB025C">
      <w:pPr>
        <w:pStyle w:val="Heading3"/>
      </w:pPr>
      <w:bookmarkStart w:id="25" w:name="_heading=h.3as4poj" w:colFirst="0" w:colLast="0"/>
      <w:bookmarkEnd w:id="25"/>
      <w:r>
        <w:t xml:space="preserve">Chapter 4: </w:t>
      </w:r>
      <w:hyperlink r:id="rId111" w:anchor="chapter-4-hardware">
        <w:r w:rsidR="00EE52D0">
          <w:rPr>
            <w:color w:val="0000FF"/>
            <w:u w:val="single"/>
          </w:rPr>
          <w:t>Hardware</w:t>
        </w:r>
      </w:hyperlink>
    </w:p>
    <w:p w14:paraId="4FC6FA68" w14:textId="77777777" w:rsidR="00EE52D0" w:rsidRDefault="00FB025C">
      <w:r>
        <w:t>Notes:</w:t>
      </w:r>
    </w:p>
    <w:tbl>
      <w:tblPr>
        <w:tblStyle w:val="Style12"/>
        <w:tblW w:w="1443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2"/>
        <w:gridCol w:w="3896"/>
        <w:gridCol w:w="3882"/>
      </w:tblGrid>
      <w:tr w:rsidR="00EE52D0" w14:paraId="3075D73F" w14:textId="77777777" w:rsidTr="00D62573">
        <w:trPr>
          <w:tblHeader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F813FF9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C800547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Conformance Level 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6575C1F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25F1C42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3CF5864" w14:textId="77777777" w:rsidR="00EE52D0" w:rsidRPr="00A35C8F" w:rsidRDefault="00EE52D0">
            <w:pPr>
              <w:spacing w:after="0" w:line="240" w:lineRule="auto"/>
              <w:ind w:left="-15" w:firstLine="15"/>
              <w:rPr>
                <w:i/>
                <w:iCs/>
              </w:rPr>
            </w:pPr>
            <w:hyperlink r:id="rId112" w:anchor="402-closed-functionality">
              <w:r w:rsidRPr="00A35C8F">
                <w:rPr>
                  <w:b/>
                  <w:i/>
                  <w:iCs/>
                  <w:color w:val="0000FF"/>
                  <w:u w:val="single"/>
                </w:rPr>
                <w:t>402 Closed Functionality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47EB943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7C961D5F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170A4FC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6FE7205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402.1 General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A68F499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177C4FB3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460A101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1A29521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402.2 Speech-Output Enabled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53FC9AF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0B292F59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62BE17F6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758DC" w14:textId="77777777" w:rsidR="00EE52D0" w:rsidRDefault="00FB025C">
            <w:pPr>
              <w:spacing w:after="0" w:line="240" w:lineRule="auto"/>
            </w:pPr>
            <w:r>
              <w:t>402.2.1 Information Displayed On-Screen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8ACFE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CD1412C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69FBF0FA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A368C" w14:textId="77777777" w:rsidR="00EE52D0" w:rsidRDefault="00FB025C">
            <w:pPr>
              <w:spacing w:after="0" w:line="240" w:lineRule="auto"/>
            </w:pPr>
            <w:r>
              <w:t>402.2.2 Transactional Outputs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B6E33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DBF9675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3800FE20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88502" w14:textId="77777777" w:rsidR="00EE52D0" w:rsidRDefault="00FB025C">
            <w:pPr>
              <w:spacing w:after="0" w:line="240" w:lineRule="auto"/>
            </w:pPr>
            <w:r>
              <w:t>402.2.3 Speech Delivery Type and Coordination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35D91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259543B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6185C3B3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1EF4A" w14:textId="77777777" w:rsidR="00EE52D0" w:rsidRDefault="00FB025C">
            <w:pPr>
              <w:spacing w:after="0" w:line="240" w:lineRule="auto"/>
            </w:pPr>
            <w:r>
              <w:t>402.2.4 User Control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5B64F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88FD908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39E419AA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181EB" w14:textId="77777777" w:rsidR="00EE52D0" w:rsidRDefault="00FB025C">
            <w:pPr>
              <w:spacing w:after="0" w:line="240" w:lineRule="auto"/>
            </w:pPr>
            <w:r>
              <w:lastRenderedPageBreak/>
              <w:t>402.2.5 Braille Instructions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1F0AF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00B3B06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2C99F09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EB96958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402.3 Volume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A0B45F6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0D87C4EA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3289BA30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0AC4D" w14:textId="77777777" w:rsidR="00EE52D0" w:rsidRDefault="00FB025C">
            <w:pPr>
              <w:spacing w:after="0" w:line="240" w:lineRule="auto"/>
            </w:pPr>
            <w:r>
              <w:t>402.3.1 Private Listening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EC3B7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3710BB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4D8A69A3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89EA0" w14:textId="77777777" w:rsidR="00EE52D0" w:rsidRDefault="00FB025C">
            <w:pPr>
              <w:spacing w:after="0" w:line="240" w:lineRule="auto"/>
            </w:pPr>
            <w:r>
              <w:t>402.3.2 Non-private Listening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A3C24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6D1E6A7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333825D9" w14:textId="77777777" w:rsidTr="00D62573">
        <w:trPr>
          <w:trHeight w:val="318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36B4E" w14:textId="77777777" w:rsidR="00EE52D0" w:rsidRDefault="00FB025C">
            <w:pPr>
              <w:spacing w:after="0" w:line="240" w:lineRule="auto"/>
              <w:ind w:left="-15" w:firstLine="15"/>
            </w:pPr>
            <w:r>
              <w:t>402.4 Characters on Display Screens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8680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6FC96F5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hardware display criteria do not apply.</w:t>
            </w:r>
          </w:p>
        </w:tc>
      </w:tr>
      <w:tr w:rsidR="00EE52D0" w14:paraId="78F39B65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0BE71" w14:textId="77777777" w:rsidR="00EE52D0" w:rsidRDefault="00FB025C">
            <w:pPr>
              <w:spacing w:after="0" w:line="240" w:lineRule="auto"/>
              <w:ind w:left="-15" w:firstLine="15"/>
            </w:pPr>
            <w:r>
              <w:t>402.5 Characters on Variable Message Signs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6A8E6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26A7411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hardware display criteria do not apply.</w:t>
            </w:r>
          </w:p>
        </w:tc>
      </w:tr>
      <w:tr w:rsidR="00EE52D0" w14:paraId="71857FA9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49D6F33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13" w:anchor="403-biometrics">
              <w:r>
                <w:rPr>
                  <w:b/>
                  <w:i/>
                  <w:color w:val="0000FF"/>
                  <w:u w:val="single"/>
                </w:rPr>
                <w:t>403 Biometrics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6BFB499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5380067B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4D609F1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F7493" w14:textId="77777777" w:rsidR="00EE52D0" w:rsidRDefault="00FB025C">
            <w:pPr>
              <w:spacing w:after="0" w:line="240" w:lineRule="auto"/>
              <w:ind w:left="-15" w:firstLine="15"/>
            </w:pPr>
            <w:r>
              <w:t>403.1 General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800C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D3174F4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biometrics criteria do not apply.</w:t>
            </w:r>
          </w:p>
        </w:tc>
      </w:tr>
      <w:tr w:rsidR="00EE52D0" w14:paraId="79D6E208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EC4F9A6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14" w:anchor="404-preservation-information">
              <w:r>
                <w:rPr>
                  <w:b/>
                  <w:i/>
                  <w:color w:val="0000FF"/>
                  <w:u w:val="single"/>
                </w:rPr>
                <w:t>404 Preservation of Information Provided for Accessibility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5AA0E2D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57EEA904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1E4E6F0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A361B" w14:textId="77777777" w:rsidR="00EE52D0" w:rsidRDefault="00FB025C">
            <w:pPr>
              <w:spacing w:after="0" w:line="240" w:lineRule="auto"/>
              <w:ind w:left="-15" w:firstLine="15"/>
            </w:pPr>
            <w:r>
              <w:t>404.1 General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A848B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EBC76E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hardware information preservation does not apply.</w:t>
            </w:r>
          </w:p>
        </w:tc>
      </w:tr>
      <w:tr w:rsidR="00EE52D0" w14:paraId="0829740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2070004" w14:textId="77777777" w:rsidR="00EE52D0" w:rsidRDefault="00EE52D0">
            <w:pPr>
              <w:spacing w:after="0" w:line="240" w:lineRule="auto"/>
              <w:rPr>
                <w:b/>
                <w:i/>
              </w:rPr>
            </w:pPr>
            <w:hyperlink r:id="rId115" w:anchor="405-privacy">
              <w:r>
                <w:rPr>
                  <w:b/>
                  <w:i/>
                  <w:color w:val="0000FF"/>
                  <w:u w:val="single"/>
                </w:rPr>
                <w:t>405 Privacy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1987F6F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725D80F7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61C823CB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5D4FD" w14:textId="77777777" w:rsidR="00EE52D0" w:rsidRDefault="00FB025C">
            <w:pPr>
              <w:spacing w:after="0" w:line="240" w:lineRule="auto"/>
              <w:ind w:left="-15" w:firstLine="15"/>
            </w:pPr>
            <w:r>
              <w:t>405.1 General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8C594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320862D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hardware privacy criteria do not apply.</w:t>
            </w:r>
          </w:p>
        </w:tc>
      </w:tr>
      <w:tr w:rsidR="00EE52D0" w14:paraId="04B0C585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6120C78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16" w:anchor="406-standard-connections">
              <w:r>
                <w:rPr>
                  <w:b/>
                  <w:i/>
                  <w:color w:val="0000FF"/>
                  <w:u w:val="single"/>
                </w:rPr>
                <w:t>406 Standard Connections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D753CC0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65A84D77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7057637B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63964" w14:textId="77777777" w:rsidR="00EE52D0" w:rsidRDefault="00FB025C">
            <w:pPr>
              <w:spacing w:after="0" w:line="240" w:lineRule="auto"/>
              <w:ind w:left="-15" w:firstLine="15"/>
            </w:pPr>
            <w:r>
              <w:t>406.1 General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45C09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EBB3A3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Web </w:t>
            </w:r>
            <w:proofErr w:type="gramStart"/>
            <w:r>
              <w:t>application</w:t>
            </w:r>
            <w:proofErr w:type="gramEnd"/>
            <w:r>
              <w:t>; standard connections criteria do not apply.</w:t>
            </w:r>
          </w:p>
        </w:tc>
      </w:tr>
      <w:tr w:rsidR="00EE52D0" w14:paraId="787345A8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3905BC5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17" w:anchor="407-operable-parts">
              <w:r>
                <w:rPr>
                  <w:b/>
                  <w:i/>
                  <w:color w:val="0000FF"/>
                  <w:u w:val="single"/>
                </w:rPr>
                <w:t>407 Operable Parts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41D7899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69A84BDD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4B784547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43F34" w14:textId="77777777" w:rsidR="00EE52D0" w:rsidRDefault="00FB025C">
            <w:pPr>
              <w:spacing w:after="0" w:line="240" w:lineRule="auto"/>
              <w:ind w:left="-15" w:firstLine="15"/>
            </w:pPr>
            <w:r>
              <w:t>407.2 Contrast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9B3CA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2B316A4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operable parts criteria do not apply.</w:t>
            </w:r>
          </w:p>
        </w:tc>
      </w:tr>
      <w:tr w:rsidR="00EE52D0" w14:paraId="2DEFD750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0069B5E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407.3 Input Controls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8835889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61E8757B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62878AF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3D38E" w14:textId="77777777" w:rsidR="00EE52D0" w:rsidRDefault="00FB025C">
            <w:pPr>
              <w:spacing w:after="0" w:line="240" w:lineRule="auto"/>
              <w:ind w:firstLine="15"/>
            </w:pPr>
            <w:r>
              <w:t>407.3.1 Tactilely Discernible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7D0F8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1988087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703CBC7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C04D9" w14:textId="77777777" w:rsidR="00EE52D0" w:rsidRDefault="00FB025C">
            <w:pPr>
              <w:spacing w:after="0" w:line="240" w:lineRule="auto"/>
              <w:ind w:firstLine="15"/>
            </w:pPr>
            <w:r>
              <w:t>407.3.2 Alphabetic Keys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2B2C0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105940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38266D2D" w14:textId="77777777" w:rsidTr="00D62573">
        <w:trPr>
          <w:trHeight w:val="318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84294" w14:textId="77777777" w:rsidR="00EE52D0" w:rsidRDefault="00FB025C">
            <w:pPr>
              <w:spacing w:after="0" w:line="240" w:lineRule="auto"/>
              <w:ind w:firstLine="15"/>
            </w:pPr>
            <w:r>
              <w:t>407.3.3 Numeric Keys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F1E13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4F1B7D6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475E09D0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7286C" w14:textId="77777777" w:rsidR="00EE52D0" w:rsidRDefault="00FB025C">
            <w:pPr>
              <w:spacing w:after="0" w:line="240" w:lineRule="auto"/>
              <w:ind w:left="-15" w:firstLine="15"/>
            </w:pPr>
            <w:r>
              <w:t>407.4 Key Repeat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67F3E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1C365B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operable parts criteria do not apply.</w:t>
            </w:r>
          </w:p>
        </w:tc>
      </w:tr>
      <w:tr w:rsidR="00EE52D0" w14:paraId="397DDE36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B58B6" w14:textId="77777777" w:rsidR="00EE52D0" w:rsidRDefault="00FB025C">
            <w:pPr>
              <w:spacing w:after="0" w:line="240" w:lineRule="auto"/>
              <w:ind w:left="-15" w:firstLine="15"/>
            </w:pPr>
            <w:r>
              <w:t>407.5 Timed Response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72A64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A203F0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operable parts criteria do not apply.</w:t>
            </w:r>
          </w:p>
        </w:tc>
      </w:tr>
      <w:tr w:rsidR="00EE52D0" w14:paraId="008B581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29728" w14:textId="77777777" w:rsidR="00EE52D0" w:rsidRDefault="00FB025C">
            <w:pPr>
              <w:spacing w:after="0" w:line="240" w:lineRule="auto"/>
              <w:ind w:left="-15" w:firstLine="15"/>
            </w:pPr>
            <w:r>
              <w:t>407.6 Operation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DB5B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4A0312D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operable parts criteria do not apply.</w:t>
            </w:r>
          </w:p>
        </w:tc>
      </w:tr>
      <w:tr w:rsidR="00EE52D0" w14:paraId="5F9FAD65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EAABD" w14:textId="77777777" w:rsidR="00EE52D0" w:rsidRDefault="00FB025C">
            <w:pPr>
              <w:spacing w:after="0" w:line="240" w:lineRule="auto"/>
              <w:ind w:left="-15" w:firstLine="15"/>
            </w:pPr>
            <w:r>
              <w:lastRenderedPageBreak/>
              <w:t>407.7 Tickets, Fare Cards, and Keycards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90CB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58ED98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operable parts criteria do not apply.</w:t>
            </w:r>
          </w:p>
        </w:tc>
      </w:tr>
      <w:tr w:rsidR="00EE52D0" w14:paraId="46C91095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BCBD8FB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407.8 Reach Height and Depth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64FCE22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5EA3A3A0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415EBC06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E0DB4" w14:textId="77777777" w:rsidR="00EE52D0" w:rsidRDefault="00FB025C">
            <w:pPr>
              <w:spacing w:after="0" w:line="240" w:lineRule="auto"/>
              <w:ind w:firstLine="15"/>
            </w:pPr>
            <w:r>
              <w:t>407.8.1 Vertical Reference Plane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0899C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D9BE9A1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6FD16499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019A7" w14:textId="77777777" w:rsidR="00EE52D0" w:rsidRDefault="00FB025C">
            <w:pPr>
              <w:spacing w:after="0" w:line="240" w:lineRule="auto"/>
              <w:ind w:firstLine="15"/>
            </w:pPr>
            <w:r>
              <w:t>407.8.1.1 Vertical Plane for Side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515F4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E7F5E7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52720EB6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D3EF0" w14:textId="77777777" w:rsidR="00EE52D0" w:rsidRDefault="00FB025C">
            <w:pPr>
              <w:spacing w:after="0" w:line="240" w:lineRule="auto"/>
              <w:ind w:firstLine="15"/>
            </w:pPr>
            <w:r>
              <w:t>407.8.1.2 Vertical Plane for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452AE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454C0B7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59978ED7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B3AF9" w14:textId="77777777" w:rsidR="00EE52D0" w:rsidRDefault="00FB025C">
            <w:pPr>
              <w:spacing w:after="0" w:line="240" w:lineRule="auto"/>
              <w:ind w:firstLine="15"/>
            </w:pPr>
            <w:r>
              <w:t>407.8.2 Side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26103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5081FE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0EA2BA43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FB655" w14:textId="77777777" w:rsidR="00EE52D0" w:rsidRDefault="00FB025C">
            <w:pPr>
              <w:spacing w:after="0" w:line="240" w:lineRule="auto"/>
              <w:ind w:firstLine="15"/>
            </w:pPr>
            <w:r>
              <w:t>407.8.2.1 Unobstructed Side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2A7C1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5BA7EE3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1A0E537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0501E" w14:textId="77777777" w:rsidR="00EE52D0" w:rsidRDefault="00FB025C">
            <w:pPr>
              <w:spacing w:after="0" w:line="240" w:lineRule="auto"/>
              <w:ind w:firstLine="15"/>
            </w:pPr>
            <w:r>
              <w:t>407.8.2.2 Obstructed Side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E5615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A592C8A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5066EC3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5ECCE" w14:textId="77777777" w:rsidR="00EE52D0" w:rsidRDefault="00FB025C">
            <w:pPr>
              <w:spacing w:after="0" w:line="240" w:lineRule="auto"/>
              <w:ind w:firstLine="15"/>
            </w:pPr>
            <w:r>
              <w:t>407.8.3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A611F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BECA446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064E14E8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1E60F" w14:textId="77777777" w:rsidR="00EE52D0" w:rsidRDefault="00FB025C">
            <w:pPr>
              <w:spacing w:after="0" w:line="240" w:lineRule="auto"/>
              <w:ind w:firstLine="15"/>
            </w:pPr>
            <w:r>
              <w:t>407.8.3.1 Unobstructed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397A0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0BCCE96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3E9F556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4B589" w14:textId="77777777" w:rsidR="00EE52D0" w:rsidRDefault="00FB025C">
            <w:pPr>
              <w:spacing w:after="0" w:line="240" w:lineRule="auto"/>
              <w:ind w:firstLine="15"/>
            </w:pPr>
            <w:r>
              <w:t>407.8.3.2 Obstructed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53DE3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793DD58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6C15B01C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D3C59" w14:textId="77777777" w:rsidR="00EE52D0" w:rsidRDefault="00FB025C">
            <w:pPr>
              <w:spacing w:after="0" w:line="240" w:lineRule="auto"/>
              <w:ind w:firstLine="15"/>
            </w:pPr>
            <w:r>
              <w:t>407.8.3.2.1 Operable Part Height for ICT with Obstructed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0DE94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0788BD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1724A0AB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2048E" w14:textId="77777777" w:rsidR="00EE52D0" w:rsidRDefault="00FB025C">
            <w:pPr>
              <w:spacing w:after="0" w:line="240" w:lineRule="auto"/>
              <w:ind w:firstLine="15"/>
            </w:pPr>
            <w:r>
              <w:t>407.8.3.2.2 Knee and Toe Space under ICT with Obstructed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58218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A9CA9A2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2FC167EA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3347A6A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18" w:anchor="408-display-screens">
              <w:r>
                <w:rPr>
                  <w:b/>
                  <w:i/>
                  <w:color w:val="0000FF"/>
                  <w:u w:val="single"/>
                </w:rPr>
                <w:t>408 Display Screens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F491A7C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7289E920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41629AD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C3614" w14:textId="77777777" w:rsidR="00EE52D0" w:rsidRDefault="00FB025C">
            <w:pPr>
              <w:spacing w:after="0" w:line="240" w:lineRule="auto"/>
              <w:ind w:left="-15" w:firstLine="15"/>
            </w:pPr>
            <w:r>
              <w:t>408.2 Visibility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36E57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B5CC79C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display screen criteria do not apply.</w:t>
            </w:r>
          </w:p>
        </w:tc>
      </w:tr>
      <w:tr w:rsidR="00EE52D0" w14:paraId="4070878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BFF66" w14:textId="77777777" w:rsidR="00EE52D0" w:rsidRDefault="00FB025C">
            <w:pPr>
              <w:spacing w:after="0" w:line="240" w:lineRule="auto"/>
              <w:ind w:left="-15" w:firstLine="15"/>
            </w:pPr>
            <w:r>
              <w:t>408.3 Flashing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1FA91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567918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display screen criteria do not apply.</w:t>
            </w:r>
          </w:p>
        </w:tc>
      </w:tr>
      <w:tr w:rsidR="00EE52D0" w14:paraId="2C033E6A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80D138D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19" w:anchor="409-status-indicators">
              <w:r>
                <w:rPr>
                  <w:b/>
                  <w:i/>
                  <w:color w:val="0000FF"/>
                  <w:u w:val="single"/>
                </w:rPr>
                <w:t>409 Status Indicators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8B3CE34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54FA93C1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56E632E0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E202F" w14:textId="77777777" w:rsidR="00EE52D0" w:rsidRDefault="00FB025C">
            <w:pPr>
              <w:spacing w:after="0" w:line="240" w:lineRule="auto"/>
              <w:ind w:left="-15" w:firstLine="15"/>
            </w:pPr>
            <w:r>
              <w:t>409.1 General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55CF9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CBB9D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status indicator criteria do not apply.</w:t>
            </w:r>
          </w:p>
        </w:tc>
      </w:tr>
      <w:tr w:rsidR="00EE52D0" w14:paraId="235910C6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83AA818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20" w:anchor="410-color-coding">
              <w:r>
                <w:rPr>
                  <w:b/>
                  <w:i/>
                  <w:color w:val="0000FF"/>
                  <w:u w:val="single"/>
                </w:rPr>
                <w:t>410 Color Coding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D4F9010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50568C81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78B89C89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54297" w14:textId="77777777" w:rsidR="00EE52D0" w:rsidRDefault="00FB025C">
            <w:pPr>
              <w:spacing w:after="0" w:line="240" w:lineRule="auto"/>
              <w:ind w:left="-15" w:firstLine="15"/>
            </w:pPr>
            <w:r>
              <w:t>410.1 General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85959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4C8718A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color coding criteria do not apply.</w:t>
            </w:r>
          </w:p>
        </w:tc>
      </w:tr>
      <w:tr w:rsidR="00EE52D0" w14:paraId="72517F2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D5A3911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21" w:anchor="411-audible-signals">
              <w:r>
                <w:rPr>
                  <w:b/>
                  <w:i/>
                  <w:color w:val="0000FF"/>
                  <w:u w:val="single"/>
                </w:rPr>
                <w:t>411 Audible Signals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94C2068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288430D1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211EF6C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77147" w14:textId="77777777" w:rsidR="00EE52D0" w:rsidRDefault="00FB025C">
            <w:pPr>
              <w:spacing w:after="0" w:line="240" w:lineRule="auto"/>
              <w:ind w:left="-15" w:firstLine="15"/>
            </w:pPr>
            <w:r>
              <w:t>411.1 General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18B8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22B8F8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audible signals criteria do not apply.</w:t>
            </w:r>
          </w:p>
        </w:tc>
      </w:tr>
      <w:tr w:rsidR="00EE52D0" w14:paraId="3A9C841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BED4346" w14:textId="77777777" w:rsidR="00EE52D0" w:rsidRDefault="00EE52D0">
            <w:pPr>
              <w:spacing w:after="0" w:line="240" w:lineRule="auto"/>
              <w:ind w:left="-15" w:firstLine="15"/>
              <w:rPr>
                <w:i/>
              </w:rPr>
            </w:pPr>
            <w:hyperlink r:id="rId122" w:anchor="412-two-way-communication">
              <w:r>
                <w:rPr>
                  <w:b/>
                  <w:i/>
                  <w:color w:val="0000FF"/>
                  <w:u w:val="single"/>
                </w:rPr>
                <w:t>412 ICT with Two-Way Voice Communication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83AA342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1C95D1C0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1014C648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1857D25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412.2 Volume Gain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91EACCA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48D78BA3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499C283C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77860" w14:textId="77777777" w:rsidR="00EE52D0" w:rsidRDefault="00FB025C">
            <w:pPr>
              <w:spacing w:after="0" w:line="240" w:lineRule="auto"/>
              <w:ind w:firstLine="15"/>
            </w:pPr>
            <w:r>
              <w:t>412.2.1 Volume Gain for Wireline Telephones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1A18A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BEFA7B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682BD49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060B0" w14:textId="77777777" w:rsidR="00EE52D0" w:rsidRDefault="00FB025C">
            <w:pPr>
              <w:spacing w:after="0" w:line="240" w:lineRule="auto"/>
              <w:ind w:firstLine="15"/>
            </w:pPr>
            <w:r>
              <w:t>412.2.2 Volume Gain for Non-Wireline ICT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A0014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F1C553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4C96C7B3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488BEEF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412.3 Interference Reduction and Magnetic Coupling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D11DB99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71225153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467421C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80341" w14:textId="77777777" w:rsidR="00EE52D0" w:rsidRDefault="00FB025C">
            <w:pPr>
              <w:spacing w:after="0" w:line="240" w:lineRule="auto"/>
              <w:ind w:firstLine="15"/>
            </w:pPr>
            <w:r>
              <w:t>412.3.1 Wireless Handsets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1BDAA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75EF90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729970AB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FDD06" w14:textId="77777777" w:rsidR="00EE52D0" w:rsidRDefault="00FB025C">
            <w:pPr>
              <w:spacing w:after="0" w:line="240" w:lineRule="auto"/>
              <w:ind w:firstLine="15"/>
            </w:pPr>
            <w:r>
              <w:t>412.3.2 Wireline Handsets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F2F4E" w14:textId="77777777" w:rsidR="00EE52D0" w:rsidRDefault="00EE52D0">
            <w:pPr>
              <w:spacing w:after="0" w:line="240" w:lineRule="auto"/>
              <w:ind w:left="-15" w:firstLine="15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6B48E" w14:textId="77777777" w:rsidR="00EE52D0" w:rsidRDefault="00EE52D0">
            <w:pPr>
              <w:spacing w:after="0" w:line="240" w:lineRule="auto"/>
              <w:ind w:left="-15" w:firstLine="15"/>
            </w:pPr>
          </w:p>
        </w:tc>
      </w:tr>
      <w:tr w:rsidR="00EE52D0" w14:paraId="52B6785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43C19" w14:textId="77777777" w:rsidR="00EE52D0" w:rsidRDefault="00FB025C">
            <w:pPr>
              <w:spacing w:after="0" w:line="240" w:lineRule="auto"/>
              <w:ind w:left="-15" w:firstLine="15"/>
            </w:pPr>
            <w:r>
              <w:t>412.4 Digital Encoding of Speech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234D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B11670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ICT two-way voice communication does not apply.</w:t>
            </w:r>
          </w:p>
        </w:tc>
      </w:tr>
      <w:tr w:rsidR="00EE52D0" w14:paraId="3860FCA6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48907" w14:textId="77777777" w:rsidR="00EE52D0" w:rsidRDefault="00FB025C">
            <w:pPr>
              <w:spacing w:after="0" w:line="240" w:lineRule="auto"/>
              <w:ind w:left="-15" w:firstLine="15"/>
            </w:pPr>
            <w:r>
              <w:t>412.5 Real-Time Text Functionality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9A8C3" w14:textId="77777777" w:rsidR="00EE52D0" w:rsidRDefault="00FB025C">
            <w:pPr>
              <w:spacing w:after="0" w:line="240" w:lineRule="auto"/>
              <w:ind w:left="-15" w:firstLine="15"/>
            </w:pPr>
            <w:r>
              <w:t>Reserved for future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D4C04CE" w14:textId="77777777" w:rsidR="00EE52D0" w:rsidRDefault="00FB025C">
            <w:pPr>
              <w:spacing w:after="0" w:line="240" w:lineRule="auto"/>
              <w:ind w:left="-15" w:firstLine="15"/>
            </w:pPr>
            <w:r>
              <w:t>Reserved for future</w:t>
            </w:r>
          </w:p>
        </w:tc>
      </w:tr>
      <w:tr w:rsidR="00EE52D0" w14:paraId="4C081F7C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92D6A" w14:textId="77777777" w:rsidR="00EE52D0" w:rsidRDefault="00FB025C">
            <w:pPr>
              <w:spacing w:after="0" w:line="240" w:lineRule="auto"/>
              <w:ind w:left="-15" w:firstLine="15"/>
            </w:pPr>
            <w:r>
              <w:t>412.6 Caller ID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035CA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77C7102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ICT two-way voice communication does not apply.</w:t>
            </w:r>
          </w:p>
        </w:tc>
      </w:tr>
      <w:tr w:rsidR="00EE52D0" w14:paraId="62072821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CB601" w14:textId="77777777" w:rsidR="00EE52D0" w:rsidRDefault="00FB025C">
            <w:pPr>
              <w:spacing w:after="0" w:line="240" w:lineRule="auto"/>
              <w:ind w:left="-15" w:firstLine="15"/>
            </w:pPr>
            <w:r>
              <w:t>412.7 Video Communication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F3C05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33E8F2B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ICT two-way voice communication does not apply.</w:t>
            </w:r>
          </w:p>
        </w:tc>
      </w:tr>
      <w:tr w:rsidR="00EE52D0" w14:paraId="74E5131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79B6D14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412.8 Legacy TTY Support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0B4721B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158A477C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562F1CE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98E21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412.8.1 TTY </w:t>
            </w:r>
            <w:proofErr w:type="spellStart"/>
            <w:r>
              <w:t>Connectability</w:t>
            </w:r>
            <w:proofErr w:type="spellEnd"/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E53B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18F6C00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ICT two-way voice communication does not apply.</w:t>
            </w:r>
          </w:p>
        </w:tc>
      </w:tr>
      <w:tr w:rsidR="00EE52D0" w14:paraId="2BFDB8EA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3DE9E" w14:textId="77777777" w:rsidR="00EE52D0" w:rsidRDefault="00FB025C">
            <w:pPr>
              <w:spacing w:after="0" w:line="240" w:lineRule="auto"/>
              <w:ind w:left="-15" w:firstLine="15"/>
            </w:pPr>
            <w:r>
              <w:t>412.8.2 Voice and Hearing Carry Over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04F6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86313DD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ICT two-way voice communication does not apply.</w:t>
            </w:r>
          </w:p>
        </w:tc>
      </w:tr>
      <w:tr w:rsidR="00EE52D0" w14:paraId="6EF049A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BA241" w14:textId="77777777" w:rsidR="00EE52D0" w:rsidRDefault="00FB025C">
            <w:pPr>
              <w:spacing w:after="0" w:line="240" w:lineRule="auto"/>
              <w:ind w:left="-15" w:firstLine="15"/>
            </w:pPr>
            <w:r>
              <w:t>412.8.3 Signal Compatibility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C68C3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DCBCFD0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ICT two-way voice communication does not apply.</w:t>
            </w:r>
          </w:p>
        </w:tc>
      </w:tr>
      <w:tr w:rsidR="00EE52D0" w14:paraId="36054AC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5BB59" w14:textId="77777777" w:rsidR="00EE52D0" w:rsidRDefault="00FB025C">
            <w:pPr>
              <w:spacing w:after="0" w:line="240" w:lineRule="auto"/>
              <w:ind w:left="-15" w:firstLine="15"/>
            </w:pPr>
            <w:r>
              <w:t>412.8.4 Voice Mail and Other Messaging Systems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1039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463DC3F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ICT two-way voice communication does not apply.</w:t>
            </w:r>
          </w:p>
        </w:tc>
      </w:tr>
      <w:tr w:rsidR="00EE52D0" w14:paraId="6B8899A5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center"/>
          </w:tcPr>
          <w:p w14:paraId="0413ACA9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23" w:anchor="413-closed-caption">
              <w:r>
                <w:rPr>
                  <w:b/>
                  <w:i/>
                  <w:color w:val="0000FF"/>
                  <w:u w:val="single"/>
                </w:rPr>
                <w:t>413 Closed Caption Processing Technologies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center"/>
          </w:tcPr>
          <w:p w14:paraId="01D3917C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0CECE"/>
            <w:vAlign w:val="center"/>
          </w:tcPr>
          <w:p w14:paraId="2C80FD77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778D401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B307F" w14:textId="77777777" w:rsidR="00EE52D0" w:rsidRDefault="00FB025C">
            <w:pPr>
              <w:spacing w:after="0" w:line="240" w:lineRule="auto"/>
              <w:ind w:left="-15" w:firstLine="15"/>
            </w:pPr>
            <w:r>
              <w:t>413.1.1 Decoding and Display of Closed Captions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06527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9359475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closed caption decoding does not apply.</w:t>
            </w:r>
          </w:p>
        </w:tc>
      </w:tr>
      <w:tr w:rsidR="00EE52D0" w14:paraId="00AC4AC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1A328" w14:textId="77777777" w:rsidR="00EE52D0" w:rsidRDefault="00FB025C">
            <w:pPr>
              <w:spacing w:after="0" w:line="240" w:lineRule="auto"/>
              <w:ind w:left="-15" w:firstLine="15"/>
            </w:pPr>
            <w:r>
              <w:t>413.1.2 Pass-Through of Closed Caption Data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CEA81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FD40D1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closed caption pass-through does not apply.</w:t>
            </w:r>
          </w:p>
        </w:tc>
      </w:tr>
      <w:tr w:rsidR="00EE52D0" w14:paraId="643F874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CBE48C7" w14:textId="77777777" w:rsidR="00EE52D0" w:rsidRDefault="00EE52D0">
            <w:pPr>
              <w:spacing w:after="0" w:line="240" w:lineRule="auto"/>
              <w:ind w:left="-15" w:firstLine="15"/>
              <w:rPr>
                <w:i/>
              </w:rPr>
            </w:pPr>
            <w:hyperlink r:id="rId124" w:anchor="414-audio-description">
              <w:r>
                <w:rPr>
                  <w:b/>
                  <w:i/>
                  <w:color w:val="0000FF"/>
                  <w:u w:val="single"/>
                </w:rPr>
                <w:t>414 Audio Description Processing Technologies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AFADDDF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651EA8D3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7ECB7637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6C7AC" w14:textId="77777777" w:rsidR="00EE52D0" w:rsidRDefault="00FB025C">
            <w:pPr>
              <w:spacing w:after="0" w:line="240" w:lineRule="auto"/>
              <w:ind w:left="-15" w:firstLine="15"/>
            </w:pPr>
            <w:r>
              <w:t>414.1.1 Digital Television Tuners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719DA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C7B083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audio description processing does not apply.</w:t>
            </w:r>
          </w:p>
        </w:tc>
      </w:tr>
      <w:tr w:rsidR="00EE52D0" w14:paraId="08663E6C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31A02" w14:textId="77777777" w:rsidR="00EE52D0" w:rsidRDefault="00FB025C">
            <w:pPr>
              <w:spacing w:after="0" w:line="240" w:lineRule="auto"/>
              <w:ind w:left="-15" w:firstLine="15"/>
            </w:pPr>
            <w:r>
              <w:t>414.1.2 Other ICT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9ACA5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B121B0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audio description processing does not apply.</w:t>
            </w:r>
          </w:p>
        </w:tc>
      </w:tr>
      <w:tr w:rsidR="00EE52D0" w14:paraId="2446E7C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57574C6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25" w:anchor="415-user-controls-captions-audio-descriptions">
              <w:r>
                <w:rPr>
                  <w:b/>
                  <w:i/>
                  <w:color w:val="0000FF"/>
                  <w:u w:val="single"/>
                </w:rPr>
                <w:t>415 User Controls for Captions and Audio Descriptions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60DAAF8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2564BA2C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4DBDAEF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777B1" w14:textId="77777777" w:rsidR="00EE52D0" w:rsidRDefault="00FB025C">
            <w:pPr>
              <w:spacing w:after="0" w:line="240" w:lineRule="auto"/>
              <w:ind w:left="-15" w:firstLine="15"/>
            </w:pPr>
            <w:r>
              <w:t>415.1.1 Caption Controls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7A17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F8FAE3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hardware caption controls do not apply.</w:t>
            </w:r>
          </w:p>
        </w:tc>
      </w:tr>
      <w:tr w:rsidR="00EE52D0" w14:paraId="7391873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DB457" w14:textId="77777777" w:rsidR="00EE52D0" w:rsidRDefault="00FB025C">
            <w:pPr>
              <w:spacing w:after="0" w:line="240" w:lineRule="auto"/>
              <w:ind w:left="-15" w:firstLine="15"/>
            </w:pPr>
            <w:r>
              <w:t>415.1.2 Audio Description Controls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C1E16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98AF97A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Web </w:t>
            </w:r>
            <w:proofErr w:type="gramStart"/>
            <w:r>
              <w:t>application</w:t>
            </w:r>
            <w:proofErr w:type="gramEnd"/>
            <w:r>
              <w:t xml:space="preserve">; hardware audio </w:t>
            </w:r>
            <w:r>
              <w:lastRenderedPageBreak/>
              <w:t>description controls do not apply.</w:t>
            </w:r>
          </w:p>
        </w:tc>
      </w:tr>
    </w:tbl>
    <w:p w14:paraId="30FC8D1D" w14:textId="77777777" w:rsidR="00EE52D0" w:rsidRDefault="00FB025C">
      <w:pPr>
        <w:pStyle w:val="Heading3"/>
      </w:pPr>
      <w:bookmarkStart w:id="26" w:name="_heading=h.1pxezwc" w:colFirst="0" w:colLast="0"/>
      <w:bookmarkEnd w:id="26"/>
      <w:r>
        <w:lastRenderedPageBreak/>
        <w:t xml:space="preserve">Chapter 5: </w:t>
      </w:r>
      <w:hyperlink r:id="rId126" w:anchor="chapter-5-software">
        <w:r w:rsidR="00EE52D0">
          <w:rPr>
            <w:color w:val="0000FF"/>
            <w:u w:val="single"/>
          </w:rPr>
          <w:t>Software</w:t>
        </w:r>
      </w:hyperlink>
    </w:p>
    <w:p w14:paraId="63BE666D" w14:textId="77777777" w:rsidR="00EE52D0" w:rsidRDefault="00FB025C">
      <w:r>
        <w:t>Notes:</w:t>
      </w:r>
    </w:p>
    <w:tbl>
      <w:tblPr>
        <w:tblStyle w:val="Style11"/>
        <w:tblW w:w="1443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2"/>
        <w:gridCol w:w="3896"/>
        <w:gridCol w:w="3882"/>
      </w:tblGrid>
      <w:tr w:rsidR="00EE52D0" w14:paraId="128611B9" w14:textId="77777777" w:rsidTr="00D62573">
        <w:trPr>
          <w:tblHeader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A6C5C16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A156E77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Conformance Level 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33BA718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7FD20D2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29D0E" w14:textId="77777777" w:rsidR="00EE52D0" w:rsidRDefault="00FB025C">
            <w:pPr>
              <w:spacing w:after="0" w:line="240" w:lineRule="auto"/>
              <w:ind w:left="-15" w:firstLine="15"/>
            </w:pPr>
            <w:r>
              <w:t>501.1 Scope – Incorporation of WCAG 2.0 AA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FFA6E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See </w:t>
            </w:r>
            <w:hyperlink w:anchor="_heading=h.4i7ojhp">
              <w:r w:rsidR="00EE52D0">
                <w:rPr>
                  <w:color w:val="0000FF"/>
                  <w:u w:val="single"/>
                </w:rPr>
                <w:t>WCAG 2.x</w:t>
              </w:r>
            </w:hyperlink>
            <w:r>
              <w:t xml:space="preserve"> section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01A7075C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See </w:t>
            </w:r>
            <w:r w:rsidRPr="00A34883">
              <w:rPr>
                <w:shd w:val="clear" w:color="auto" w:fill="E7E6E6" w:themeFill="background2"/>
              </w:rPr>
              <w:t xml:space="preserve">information in </w:t>
            </w:r>
            <w:r>
              <w:t>WCAG 2.x section</w:t>
            </w:r>
          </w:p>
        </w:tc>
      </w:tr>
      <w:tr w:rsidR="00EE52D0" w14:paraId="2210E277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84F0B2D" w14:textId="77777777" w:rsidR="00EE52D0" w:rsidRDefault="00EE52D0">
            <w:pPr>
              <w:spacing w:after="0" w:line="240" w:lineRule="auto"/>
              <w:ind w:left="-15" w:firstLine="15"/>
              <w:rPr>
                <w:i/>
              </w:rPr>
            </w:pPr>
            <w:hyperlink r:id="rId127" w:anchor="502-interoperability-assistive-technology">
              <w:r>
                <w:rPr>
                  <w:b/>
                  <w:i/>
                  <w:color w:val="0000FF"/>
                  <w:u w:val="single"/>
                </w:rPr>
                <w:t>502 Interoperability with Assistive Technology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B6C8E58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1E9DAD5F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54A7199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CB79C" w14:textId="77777777" w:rsidR="00EE52D0" w:rsidRDefault="00FB025C">
            <w:pPr>
              <w:spacing w:after="0" w:line="240" w:lineRule="auto"/>
              <w:ind w:left="-15" w:firstLine="15"/>
            </w:pPr>
            <w:r>
              <w:t>502.2.1 User Control of Accessibility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CC75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685590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2AEB19B5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D194F" w14:textId="77777777" w:rsidR="00EE52D0" w:rsidRDefault="00FB025C">
            <w:pPr>
              <w:spacing w:after="0" w:line="240" w:lineRule="auto"/>
              <w:ind w:left="-15" w:firstLine="15"/>
            </w:pPr>
            <w:r>
              <w:t>502.2.2 No Disruption of Accessibility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0BDAC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E493E63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0825A28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8460202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502.3 Accessibility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0C7C49E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1ACEBC97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57E6CCCB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80ACD" w14:textId="77777777" w:rsidR="00EE52D0" w:rsidRDefault="00FB025C">
            <w:pPr>
              <w:spacing w:after="0" w:line="240" w:lineRule="auto"/>
              <w:ind w:left="-15" w:firstLine="15"/>
            </w:pPr>
            <w:r>
              <w:t>502.3.1 Object Information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32F71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5DFDB23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180F5A06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B63FB" w14:textId="77777777" w:rsidR="00EE52D0" w:rsidRDefault="00FB025C">
            <w:pPr>
              <w:spacing w:after="0" w:line="240" w:lineRule="auto"/>
              <w:ind w:left="-15" w:firstLine="15"/>
            </w:pPr>
            <w:r>
              <w:t>502.3.2 Modification of Object Information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7850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9C72625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06B64481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D56F9" w14:textId="77777777" w:rsidR="00EE52D0" w:rsidRDefault="00FB025C">
            <w:pPr>
              <w:spacing w:after="0" w:line="240" w:lineRule="auto"/>
              <w:ind w:left="-15" w:firstLine="15"/>
            </w:pPr>
            <w:r>
              <w:t>502.3.3 Row, Column, and Headers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E4A2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707145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264F399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EB393" w14:textId="77777777" w:rsidR="00EE52D0" w:rsidRDefault="00FB025C">
            <w:pPr>
              <w:spacing w:after="0" w:line="240" w:lineRule="auto"/>
              <w:ind w:left="-15" w:firstLine="15"/>
            </w:pPr>
            <w:r>
              <w:t>502.3.4 Values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BD669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08D42F9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687A718A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0A48D" w14:textId="77777777" w:rsidR="00EE52D0" w:rsidRDefault="00FB025C">
            <w:pPr>
              <w:spacing w:after="0" w:line="240" w:lineRule="auto"/>
              <w:ind w:left="-15" w:firstLine="15"/>
            </w:pPr>
            <w:r>
              <w:t>502.3.5 Modification of Values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5A17F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D614AAC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25EBA6C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298CB" w14:textId="77777777" w:rsidR="00EE52D0" w:rsidRDefault="00FB025C">
            <w:pPr>
              <w:spacing w:after="0" w:line="240" w:lineRule="auto"/>
              <w:ind w:left="-15" w:firstLine="15"/>
            </w:pPr>
            <w:r>
              <w:t>502.3.6 Label Relationships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C7F89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20571CE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4A0FAC58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B04CD" w14:textId="77777777" w:rsidR="00EE52D0" w:rsidRDefault="00FB025C">
            <w:pPr>
              <w:spacing w:after="0" w:line="240" w:lineRule="auto"/>
              <w:ind w:left="-15" w:firstLine="15"/>
            </w:pPr>
            <w:r>
              <w:t>502.3.7 Hierarchical Relationships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426C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46FA4BD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46A1A8F0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382F6" w14:textId="77777777" w:rsidR="00EE52D0" w:rsidRDefault="00FB025C">
            <w:pPr>
              <w:spacing w:after="0" w:line="240" w:lineRule="auto"/>
              <w:ind w:left="-15" w:firstLine="15"/>
            </w:pPr>
            <w:r>
              <w:t>502.3.8 Text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3ECC9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92FB78E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1F415D50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ADDAC" w14:textId="77777777" w:rsidR="00EE52D0" w:rsidRDefault="00FB025C">
            <w:pPr>
              <w:spacing w:after="0" w:line="240" w:lineRule="auto"/>
              <w:ind w:left="-15" w:firstLine="15"/>
            </w:pPr>
            <w:r>
              <w:t>502.3.9 Modification of Text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6EB3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29C398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2F290537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5774B" w14:textId="77777777" w:rsidR="00EE52D0" w:rsidRDefault="00FB025C">
            <w:pPr>
              <w:spacing w:after="0" w:line="240" w:lineRule="auto"/>
              <w:ind w:left="-15" w:firstLine="15"/>
            </w:pPr>
            <w:r>
              <w:t>502.3.10 List of Actions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E38AF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7317382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</w:t>
            </w:r>
            <w:r>
              <w:lastRenderedPageBreak/>
              <w:t>through WCAG web compliance.</w:t>
            </w:r>
          </w:p>
        </w:tc>
      </w:tr>
      <w:tr w:rsidR="00EE52D0" w14:paraId="682E7808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9D14B" w14:textId="77777777" w:rsidR="00EE52D0" w:rsidRDefault="00FB025C">
            <w:pPr>
              <w:spacing w:after="0" w:line="240" w:lineRule="auto"/>
              <w:ind w:left="-15" w:firstLine="15"/>
            </w:pPr>
            <w:r>
              <w:lastRenderedPageBreak/>
              <w:t>502.3.11 Actions on Objects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EFA9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FF8216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10CEFAC8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FB647" w14:textId="77777777" w:rsidR="00EE52D0" w:rsidRDefault="00FB025C">
            <w:pPr>
              <w:spacing w:after="0" w:line="240" w:lineRule="auto"/>
              <w:ind w:left="-15" w:firstLine="15"/>
            </w:pPr>
            <w:r>
              <w:t>502.3.12 Focus Cursor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0A6CC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BCBB441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6D53B21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783F9" w14:textId="77777777" w:rsidR="00EE52D0" w:rsidRDefault="00FB025C">
            <w:pPr>
              <w:spacing w:after="0" w:line="240" w:lineRule="auto"/>
              <w:ind w:left="-15" w:firstLine="15"/>
            </w:pPr>
            <w:r>
              <w:t>502.3.13 Modification of Focus Cursor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EE5EF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197F30A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354FBE7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39563" w14:textId="77777777" w:rsidR="00EE52D0" w:rsidRDefault="00FB025C">
            <w:pPr>
              <w:spacing w:after="0" w:line="240" w:lineRule="auto"/>
              <w:ind w:left="-15" w:firstLine="15"/>
            </w:pPr>
            <w:r>
              <w:t>502.3.14 Event Notification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6D50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863945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1E94D50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BCAFA" w14:textId="77777777" w:rsidR="00EE52D0" w:rsidRDefault="00FB025C">
            <w:pPr>
              <w:spacing w:after="0" w:line="240" w:lineRule="auto"/>
              <w:ind w:left="-15" w:firstLine="15"/>
            </w:pPr>
            <w:r>
              <w:t>502.4 Platform Accessibility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6C58B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C52E79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Interoperability with AT </w:t>
            </w:r>
            <w:proofErr w:type="gramStart"/>
            <w:r>
              <w:t>addressed</w:t>
            </w:r>
            <w:proofErr w:type="gramEnd"/>
            <w:r>
              <w:t xml:space="preserve"> through WCAG web compliance.</w:t>
            </w:r>
          </w:p>
        </w:tc>
      </w:tr>
      <w:tr w:rsidR="00EE52D0" w14:paraId="560DF1AC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EBCB3FF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28" w:anchor="503-applications">
              <w:r>
                <w:rPr>
                  <w:b/>
                  <w:i/>
                  <w:color w:val="0000FF"/>
                  <w:u w:val="single"/>
                </w:rPr>
                <w:t>503 Applications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8522AA8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433B53E3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5E0F7A9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D34E3" w14:textId="77777777" w:rsidR="00EE52D0" w:rsidRDefault="00FB025C">
            <w:pPr>
              <w:spacing w:after="0" w:line="240" w:lineRule="auto"/>
              <w:ind w:left="-15" w:firstLine="15"/>
            </w:pPr>
            <w:r>
              <w:t>503.2 User Preferences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2EDC3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FC83113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user preference inheritance handled by browser.</w:t>
            </w:r>
          </w:p>
        </w:tc>
      </w:tr>
      <w:tr w:rsidR="00EE52D0" w14:paraId="04C6FE6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E169F" w14:textId="77777777" w:rsidR="00EE52D0" w:rsidRDefault="00FB025C">
            <w:pPr>
              <w:spacing w:after="0" w:line="240" w:lineRule="auto"/>
              <w:ind w:left="-15" w:firstLine="15"/>
            </w:pPr>
            <w:r>
              <w:t>503.3 Alternative User Interfaces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6949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64F8C53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alternative user interfaces do not apply.</w:t>
            </w:r>
          </w:p>
        </w:tc>
      </w:tr>
      <w:tr w:rsidR="00EE52D0" w14:paraId="0A37523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11B973A" w14:textId="77777777" w:rsidR="00EE52D0" w:rsidRDefault="00FB025C">
            <w:pPr>
              <w:spacing w:after="0" w:line="240" w:lineRule="auto"/>
              <w:ind w:left="-15" w:firstLine="15"/>
            </w:pPr>
            <w:r>
              <w:rPr>
                <w:b/>
                <w:i/>
              </w:rPr>
              <w:t>503.4 User Controls for Captions and Audio Description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A858108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6EB3FE7F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3258541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AAAA2" w14:textId="77777777" w:rsidR="00EE52D0" w:rsidRDefault="00FB025C">
            <w:pPr>
              <w:spacing w:after="0" w:line="240" w:lineRule="auto"/>
              <w:ind w:left="-15" w:firstLine="15"/>
            </w:pPr>
            <w:r>
              <w:t>503.4.1 Caption Controls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0AC5E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DF16FBB" w14:textId="77777777" w:rsidR="00EE52D0" w:rsidRDefault="00EE52D0">
            <w:pPr>
              <w:spacing w:after="0" w:line="240" w:lineRule="auto"/>
              <w:ind w:left="-15" w:firstLine="15"/>
            </w:pPr>
            <w:r>
              <w:t xml:space="preserve">Web </w:t>
            </w:r>
            <w:proofErr w:type="gramStart"/>
            <w:r>
              <w:t>application</w:t>
            </w:r>
            <w:proofErr w:type="gramEnd"/>
            <w:r>
              <w:t>; platform caption/audio description controls do not apply.</w:t>
            </w:r>
          </w:p>
        </w:tc>
      </w:tr>
      <w:tr w:rsidR="00EE52D0" w14:paraId="0819D70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FCE0E" w14:textId="77777777" w:rsidR="00EE52D0" w:rsidRDefault="00FB025C">
            <w:pPr>
              <w:spacing w:after="0" w:line="240" w:lineRule="auto"/>
              <w:ind w:left="-15" w:firstLine="15"/>
            </w:pPr>
            <w:r>
              <w:t>503.4.2 Audio Description Controls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0A9A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66A53B4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platform audio description controls do not apply.</w:t>
            </w:r>
          </w:p>
        </w:tc>
      </w:tr>
      <w:tr w:rsidR="00EE52D0" w14:paraId="72CBEE6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25A77E3" w14:textId="77777777" w:rsidR="00EE52D0" w:rsidRDefault="00EE52D0">
            <w:pPr>
              <w:spacing w:after="0" w:line="240" w:lineRule="auto"/>
              <w:ind w:left="-15" w:firstLine="15"/>
              <w:rPr>
                <w:i/>
              </w:rPr>
            </w:pPr>
            <w:hyperlink r:id="rId129" w:anchor="504-authoring-tools">
              <w:r>
                <w:rPr>
                  <w:b/>
                  <w:i/>
                  <w:color w:val="0000FF"/>
                  <w:u w:val="single"/>
                </w:rPr>
                <w:t>504 Authoring Tools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3B62B96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3EB2F774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5A78068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71B9A" w14:textId="77777777" w:rsidR="00EE52D0" w:rsidRDefault="00FB025C">
            <w:pPr>
              <w:spacing w:after="0" w:line="240" w:lineRule="auto"/>
              <w:ind w:left="-15" w:firstLine="15"/>
            </w:pPr>
            <w:r>
              <w:t>504.2 Content Creation or Editing (if not authoring tool, enter “not applicable”)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A9F6A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See </w:t>
            </w:r>
            <w:hyperlink w:anchor="_heading=h.4i7ojhp">
              <w:r w:rsidR="00EE52D0">
                <w:rPr>
                  <w:color w:val="0000FF"/>
                  <w:u w:val="single"/>
                </w:rPr>
                <w:t>WCAG 2.x</w:t>
              </w:r>
            </w:hyperlink>
            <w:r>
              <w:t xml:space="preserve"> section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4A026F63" w14:textId="77777777" w:rsidR="00EE52D0" w:rsidRDefault="00FB025C">
            <w:pPr>
              <w:spacing w:after="0" w:line="240" w:lineRule="auto"/>
              <w:ind w:left="-15" w:firstLine="15"/>
            </w:pPr>
            <w:r>
              <w:t>See information in WCAG 2.x section</w:t>
            </w:r>
          </w:p>
        </w:tc>
      </w:tr>
      <w:tr w:rsidR="00EE52D0" w14:paraId="21998B5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0240B" w14:textId="77777777" w:rsidR="00EE52D0" w:rsidRDefault="00FB025C">
            <w:pPr>
              <w:spacing w:after="0" w:line="240" w:lineRule="auto"/>
              <w:ind w:left="-15" w:firstLine="15"/>
            </w:pPr>
            <w:r>
              <w:t>504.2.1 Preservation of Information Provided for Accessibility in Format Conversion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38527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967E3C2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authoring tool criteria do not apply.</w:t>
            </w:r>
          </w:p>
        </w:tc>
      </w:tr>
      <w:tr w:rsidR="00EE52D0" w14:paraId="46F18A13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2E71D" w14:textId="77777777" w:rsidR="00EE52D0" w:rsidRDefault="00FB025C">
            <w:pPr>
              <w:spacing w:after="0" w:line="240" w:lineRule="auto"/>
              <w:ind w:left="-15" w:firstLine="15"/>
            </w:pPr>
            <w:r>
              <w:t>504.2.2 PDF Export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915F5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FC2A5A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authoring tool criteria do not apply.</w:t>
            </w:r>
          </w:p>
        </w:tc>
      </w:tr>
      <w:tr w:rsidR="00EE52D0" w14:paraId="6E4E975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ACA67" w14:textId="77777777" w:rsidR="00EE52D0" w:rsidRDefault="00FB025C">
            <w:pPr>
              <w:spacing w:after="0" w:line="240" w:lineRule="auto"/>
              <w:ind w:left="-15" w:firstLine="15"/>
            </w:pPr>
            <w:r>
              <w:t>504.3 Prompts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A08B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072C725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authoring tool criteria do not apply.</w:t>
            </w:r>
          </w:p>
        </w:tc>
      </w:tr>
      <w:tr w:rsidR="00EE52D0" w14:paraId="138D757F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056E4" w14:textId="77777777" w:rsidR="00EE52D0" w:rsidRDefault="00FB025C">
            <w:pPr>
              <w:spacing w:after="0" w:line="240" w:lineRule="auto"/>
              <w:ind w:left="-15" w:firstLine="15"/>
            </w:pPr>
            <w:r>
              <w:t>504.4 Templates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25FE5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85795B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authoring tool criteria do not apply.</w:t>
            </w:r>
          </w:p>
        </w:tc>
      </w:tr>
    </w:tbl>
    <w:p w14:paraId="34E15005" w14:textId="77777777" w:rsidR="00EE52D0" w:rsidRDefault="00FB025C">
      <w:pPr>
        <w:pStyle w:val="Heading3"/>
      </w:pPr>
      <w:bookmarkStart w:id="27" w:name="_heading=h.49x2ik5" w:colFirst="0" w:colLast="0"/>
      <w:bookmarkEnd w:id="27"/>
      <w:r>
        <w:lastRenderedPageBreak/>
        <w:t xml:space="preserve">Chapter 6: </w:t>
      </w:r>
      <w:hyperlink r:id="rId130" w:anchor="chapter-6-support-documentation-and-services">
        <w:r w:rsidR="00EE52D0">
          <w:rPr>
            <w:color w:val="0000FF"/>
            <w:u w:val="single"/>
          </w:rPr>
          <w:t>Support Documentation and Services</w:t>
        </w:r>
      </w:hyperlink>
    </w:p>
    <w:p w14:paraId="42C7A336" w14:textId="77777777" w:rsidR="00EE52D0" w:rsidRDefault="00FB025C">
      <w:r>
        <w:t>Notes:</w:t>
      </w:r>
    </w:p>
    <w:tbl>
      <w:tblPr>
        <w:tblStyle w:val="Style10"/>
        <w:tblW w:w="1443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2"/>
        <w:gridCol w:w="3896"/>
        <w:gridCol w:w="3882"/>
      </w:tblGrid>
      <w:tr w:rsidR="00EE52D0" w14:paraId="0992EF12" w14:textId="77777777" w:rsidTr="00D62573">
        <w:trPr>
          <w:tblHeader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14:paraId="7FCD2ED2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14:paraId="7D8A372E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Conformance Level 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EAAAA"/>
            <w:vAlign w:val="center"/>
          </w:tcPr>
          <w:p w14:paraId="3A73DA85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57FC1EBE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4EA3557" w14:textId="77777777" w:rsidR="00EE52D0" w:rsidRDefault="00FB025C">
            <w:pPr>
              <w:spacing w:after="0" w:line="240" w:lineRule="auto"/>
              <w:ind w:left="-15" w:firstLine="15"/>
              <w:rPr>
                <w:i/>
              </w:rPr>
            </w:pPr>
            <w:r>
              <w:rPr>
                <w:b/>
                <w:i/>
              </w:rPr>
              <w:t>601.1 Scope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80D4677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00550060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65914861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E343DE1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31" w:anchor="602-support-documentation">
              <w:r>
                <w:rPr>
                  <w:b/>
                  <w:i/>
                  <w:color w:val="0000FF"/>
                  <w:u w:val="single"/>
                </w:rPr>
                <w:t>602 Support Documentation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536EDAE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1748F951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6255ACF1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294AC" w14:textId="77777777" w:rsidR="00EE52D0" w:rsidRDefault="00FB025C">
            <w:pPr>
              <w:spacing w:after="0" w:line="240" w:lineRule="auto"/>
              <w:ind w:left="-15" w:firstLine="15"/>
            </w:pPr>
            <w:r>
              <w:t>602.2 Accessibility and Compatibility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E3F6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DB27596" w14:textId="77777777" w:rsidR="00EE52D0" w:rsidRDefault="00EE52D0">
            <w:pPr>
              <w:spacing w:after="0" w:line="240" w:lineRule="auto"/>
              <w:ind w:left="-15" w:firstLine="15"/>
            </w:pPr>
            <w:r>
              <w:t>Product documentation and support information provided through the web interface.</w:t>
            </w:r>
          </w:p>
        </w:tc>
      </w:tr>
      <w:tr w:rsidR="00EE52D0" w14:paraId="49B73834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89543" w14:textId="77777777" w:rsidR="00EE52D0" w:rsidRDefault="00FB025C">
            <w:pPr>
              <w:spacing w:after="0" w:line="240" w:lineRule="auto"/>
              <w:ind w:left="-15" w:firstLine="15"/>
            </w:pPr>
            <w:r>
              <w:t>602.3 Electronic Support Documentation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2DA8C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See </w:t>
            </w:r>
            <w:hyperlink w:anchor="_heading=h.4i7ojhp">
              <w:r w:rsidR="00EE52D0">
                <w:rPr>
                  <w:color w:val="0000FF"/>
                  <w:u w:val="single"/>
                </w:rPr>
                <w:t>WCAG 2.x</w:t>
              </w:r>
            </w:hyperlink>
            <w:r>
              <w:t xml:space="preserve"> section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2FE6F0F8" w14:textId="77777777" w:rsidR="00EE52D0" w:rsidRDefault="00FB025C">
            <w:pPr>
              <w:spacing w:after="0" w:line="240" w:lineRule="auto"/>
              <w:ind w:left="-15" w:firstLine="15"/>
            </w:pPr>
            <w:r>
              <w:t>See information in WCAG 2.x section</w:t>
            </w:r>
          </w:p>
        </w:tc>
      </w:tr>
      <w:tr w:rsidR="00EE52D0" w14:paraId="5BFAD1ED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40221" w14:textId="77777777" w:rsidR="00EE52D0" w:rsidRDefault="00FB025C">
            <w:pPr>
              <w:spacing w:after="0" w:line="240" w:lineRule="auto"/>
              <w:ind w:left="-15" w:firstLine="15"/>
            </w:pPr>
            <w:r>
              <w:t>602.4 Alternate Formats for Non-Electronic Support Documentation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25A4B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4ED2D4" w14:textId="77777777" w:rsidR="00EE52D0" w:rsidRDefault="00EE52D0">
            <w:pPr>
              <w:spacing w:after="0" w:line="240" w:lineRule="auto"/>
              <w:ind w:left="-15" w:firstLine="15"/>
            </w:pPr>
            <w:r>
              <w:t>Product documentation and support information provided through the web interface.</w:t>
            </w:r>
          </w:p>
        </w:tc>
      </w:tr>
      <w:tr w:rsidR="00EE52D0" w14:paraId="507B17BA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05452CE" w14:textId="77777777" w:rsidR="00EE52D0" w:rsidRDefault="00EE52D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32" w:anchor="603-support-services">
              <w:r>
                <w:rPr>
                  <w:b/>
                  <w:i/>
                  <w:color w:val="0000FF"/>
                  <w:u w:val="single"/>
                </w:rPr>
                <w:t>603 Support Services</w:t>
              </w:r>
            </w:hyperlink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DF97D47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674801D4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62A9FEC1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A2220" w14:textId="77777777" w:rsidR="00EE52D0" w:rsidRDefault="00FB025C">
            <w:pPr>
              <w:spacing w:after="0" w:line="240" w:lineRule="auto"/>
              <w:ind w:left="-15" w:firstLine="15"/>
            </w:pPr>
            <w:r>
              <w:t>603.2 Information on Accessibility and Compatibility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BDA26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BCCA4F" w14:textId="77777777" w:rsidR="00EE52D0" w:rsidRDefault="00EE52D0">
            <w:pPr>
              <w:spacing w:after="0" w:line="240" w:lineRule="auto"/>
              <w:ind w:left="-15" w:firstLine="15"/>
            </w:pPr>
            <w:r>
              <w:t>Support services available via phone (415.746.0117), email (cypressresume@outlook.com), and the website.</w:t>
            </w:r>
          </w:p>
        </w:tc>
      </w:tr>
      <w:tr w:rsidR="00EE52D0" w14:paraId="4B04DDF2" w14:textId="77777777" w:rsidTr="00D62573"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F2BF3" w14:textId="77777777" w:rsidR="00EE52D0" w:rsidRDefault="00FB025C">
            <w:pPr>
              <w:spacing w:after="0" w:line="240" w:lineRule="auto"/>
              <w:ind w:left="-15" w:firstLine="15"/>
            </w:pPr>
            <w:r>
              <w:t>603.3 Accommodation of Communication Needs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5CA1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06B2C3" w14:textId="77777777" w:rsidR="00EE52D0" w:rsidRDefault="00EE52D0">
            <w:pPr>
              <w:spacing w:after="0" w:line="240" w:lineRule="auto"/>
              <w:ind w:left="-15" w:firstLine="15"/>
            </w:pPr>
            <w:r>
              <w:t>Support services available via phone (415.746.0117), email (cypressresume@outlook.com), and the website.</w:t>
            </w:r>
          </w:p>
        </w:tc>
      </w:tr>
    </w:tbl>
    <w:p w14:paraId="14C3778A" w14:textId="77777777" w:rsidR="00EE52D0" w:rsidRDefault="00EE52D0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14:paraId="29CDAED1" w14:textId="77777777" w:rsidR="00EE52D0" w:rsidRDefault="00EE52D0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14:paraId="52B85EEB" w14:textId="77777777" w:rsidR="00EE52D0" w:rsidRDefault="00FB025C">
      <w:pPr>
        <w:pStyle w:val="Heading2"/>
        <w:rPr>
          <w:b w:val="0"/>
        </w:rPr>
      </w:pPr>
      <w:bookmarkStart w:id="28" w:name="_heading=h.2p2csry" w:colFirst="0" w:colLast="0"/>
      <w:bookmarkEnd w:id="28"/>
      <w:r>
        <w:br w:type="page"/>
      </w:r>
      <w:bookmarkStart w:id="29" w:name="_Toc187088716"/>
      <w:r>
        <w:lastRenderedPageBreak/>
        <w:t>EN 301 549 Report</w:t>
      </w:r>
      <w:bookmarkEnd w:id="29"/>
    </w:p>
    <w:p w14:paraId="061E32CB" w14:textId="77777777" w:rsidR="00EE52D0" w:rsidRDefault="00FB025C">
      <w:r>
        <w:t>Notes:</w:t>
      </w:r>
    </w:p>
    <w:p w14:paraId="4F8F4BEB" w14:textId="77777777" w:rsidR="00EE52D0" w:rsidRDefault="00DD3201">
      <w:pPr>
        <w:pStyle w:val="Heading3"/>
      </w:pPr>
      <w:bookmarkStart w:id="30" w:name="_heading=h.147n2zr" w:colFirst="0" w:colLast="0"/>
      <w:bookmarkEnd w:id="30"/>
      <w:r>
        <w:rPr>
          <w:lang w:eastAsia="x-none"/>
        </w:rPr>
        <w:t>Clause</w:t>
      </w:r>
      <w:r>
        <w:t xml:space="preserve"> </w:t>
      </w:r>
      <w:hyperlink r:id="rId133" w:anchor="page=20">
        <w:r w:rsidR="00EE52D0">
          <w:rPr>
            <w:color w:val="0000FF"/>
            <w:u w:val="single"/>
          </w:rPr>
          <w:t>4: Functional Performance Statements</w:t>
        </w:r>
      </w:hyperlink>
      <w:r>
        <w:t xml:space="preserve"> (FPS)</w:t>
      </w:r>
    </w:p>
    <w:p w14:paraId="47605CB9" w14:textId="77777777" w:rsidR="00EE52D0" w:rsidRDefault="00FB025C">
      <w:r>
        <w:t>Notes:</w:t>
      </w:r>
    </w:p>
    <w:tbl>
      <w:tblPr>
        <w:tblStyle w:val="Style9"/>
        <w:tblW w:w="1443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7"/>
        <w:gridCol w:w="3899"/>
        <w:gridCol w:w="3894"/>
      </w:tblGrid>
      <w:tr w:rsidR="00D62573" w14:paraId="2AE80368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6D203B1" w14:textId="77777777" w:rsidR="00D62573" w:rsidRDefault="00D62573" w:rsidP="00D62573">
            <w:pPr>
              <w:spacing w:after="0" w:line="240" w:lineRule="auto"/>
              <w:ind w:left="-15" w:firstLine="15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1E47903" w14:textId="77777777" w:rsidR="00D62573" w:rsidRDefault="00D62573" w:rsidP="00D62573">
            <w:pPr>
              <w:spacing w:after="0" w:line="240" w:lineRule="auto"/>
              <w:ind w:left="-15" w:firstLine="15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Conformance Level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5034E84" w14:textId="77777777" w:rsidR="00D62573" w:rsidRDefault="00D62573" w:rsidP="00D62573">
            <w:pPr>
              <w:spacing w:after="0" w:line="240" w:lineRule="auto"/>
              <w:ind w:left="-15" w:firstLine="15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66AAAE9F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78460" w14:textId="77777777" w:rsidR="00EE52D0" w:rsidRDefault="00FB025C">
            <w:pPr>
              <w:spacing w:after="0" w:line="240" w:lineRule="auto"/>
              <w:ind w:left="-15" w:firstLine="15"/>
            </w:pPr>
            <w:r>
              <w:t>4.2.1 Usage without vision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E175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D139FF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1DD305C2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9F270" w14:textId="77777777" w:rsidR="00EE52D0" w:rsidRDefault="00FB025C">
            <w:pPr>
              <w:spacing w:after="0" w:line="240" w:lineRule="auto"/>
              <w:ind w:left="-15" w:firstLine="15"/>
            </w:pPr>
            <w:r>
              <w:t>4.2.2 Usage with limited vision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68302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6CD923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7CCC1DCF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0A87C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4.2.3 Usage without perception of </w:t>
            </w:r>
            <w:proofErr w:type="spellStart"/>
            <w:r>
              <w:t>colour</w:t>
            </w:r>
            <w:proofErr w:type="spellEnd"/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C820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3600DE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1BFC5552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0943F" w14:textId="77777777" w:rsidR="00EE52D0" w:rsidRDefault="00FB025C">
            <w:pPr>
              <w:spacing w:after="0" w:line="240" w:lineRule="auto"/>
              <w:ind w:left="-15" w:firstLine="15"/>
            </w:pPr>
            <w:r>
              <w:t>4.2.4 Usage without hearing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40D14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D568A17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00691504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1F0C6" w14:textId="77777777" w:rsidR="00EE52D0" w:rsidRDefault="00FB025C">
            <w:pPr>
              <w:spacing w:after="0" w:line="240" w:lineRule="auto"/>
              <w:ind w:left="-15" w:firstLine="15"/>
            </w:pPr>
            <w:r>
              <w:t>4.2.5 Usage with limited hearing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EA86E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C706F41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4F227470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7EC6E" w14:textId="77777777" w:rsidR="00EE52D0" w:rsidRDefault="00FB025C">
            <w:pPr>
              <w:spacing w:after="0" w:line="240" w:lineRule="auto"/>
              <w:ind w:left="-15" w:firstLine="15"/>
            </w:pPr>
            <w:r>
              <w:t>4.2.6 Usage with no or limited vocal capability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617B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C98DB51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70AF86D1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9C77F" w14:textId="77777777" w:rsidR="00EE52D0" w:rsidRDefault="00FB025C">
            <w:pPr>
              <w:spacing w:after="0" w:line="240" w:lineRule="auto"/>
              <w:ind w:left="-15" w:firstLine="15"/>
            </w:pPr>
            <w:r>
              <w:t>4.2.7 Usage with limited manipulation or strength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7590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2AF7887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40F0D58A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3ED79" w14:textId="77777777" w:rsidR="00EE52D0" w:rsidRDefault="00FB025C">
            <w:pPr>
              <w:spacing w:after="0" w:line="240" w:lineRule="auto"/>
              <w:ind w:left="-15" w:firstLine="15"/>
            </w:pPr>
            <w:r>
              <w:t>4.2.8 Usage with limited reach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A0404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388C4C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1CCB8D71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CD629" w14:textId="77777777" w:rsidR="00EE52D0" w:rsidRDefault="00FB025C">
            <w:pPr>
              <w:spacing w:after="0" w:line="240" w:lineRule="auto"/>
              <w:ind w:left="-15" w:firstLine="15"/>
            </w:pPr>
            <w:r>
              <w:t>4.2.9 Minimize photosensitive seizure triggers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0EA97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F647AE6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125BD81E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DF141" w14:textId="77777777" w:rsidR="00EE52D0" w:rsidRDefault="00FB025C">
            <w:pPr>
              <w:spacing w:after="0" w:line="240" w:lineRule="auto"/>
              <w:ind w:left="-15" w:firstLine="15"/>
            </w:pPr>
            <w:r>
              <w:t>4.2.10 Usage with limited cognition, language or learning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D3635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FB5892A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  <w:tr w:rsidR="00EE52D0" w14:paraId="0964938D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EB1CA" w14:textId="77777777" w:rsidR="00EE52D0" w:rsidRDefault="00FB025C">
            <w:pPr>
              <w:spacing w:after="0" w:line="240" w:lineRule="auto"/>
              <w:ind w:left="-15" w:firstLine="15"/>
            </w:pPr>
            <w:r>
              <w:t>4.2.11 Privacy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789BE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7EC256E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 to web applications.</w:t>
            </w:r>
          </w:p>
        </w:tc>
      </w:tr>
    </w:tbl>
    <w:p w14:paraId="727D509A" w14:textId="77777777" w:rsidR="00EE52D0" w:rsidRDefault="00DD3201">
      <w:pPr>
        <w:pStyle w:val="Heading3"/>
        <w:rPr>
          <w:b w:val="0"/>
          <w:i/>
        </w:rPr>
      </w:pPr>
      <w:bookmarkStart w:id="31" w:name="_heading=h.3o7alnk" w:colFirst="0" w:colLast="0"/>
      <w:bookmarkEnd w:id="31"/>
      <w:r>
        <w:rPr>
          <w:lang w:eastAsia="x-none"/>
        </w:rPr>
        <w:t>Clause</w:t>
      </w:r>
      <w:r>
        <w:t xml:space="preserve"> </w:t>
      </w:r>
      <w:hyperlink r:id="rId134" w:anchor="page=23">
        <w:r w:rsidR="00EE52D0">
          <w:rPr>
            <w:color w:val="0000FF"/>
            <w:u w:val="single"/>
          </w:rPr>
          <w:t>5: Generic Requirements</w:t>
        </w:r>
      </w:hyperlink>
    </w:p>
    <w:p w14:paraId="4C8A0F9E" w14:textId="77777777" w:rsidR="00EE52D0" w:rsidRDefault="00FB025C">
      <w:r>
        <w:t>Notes:</w:t>
      </w:r>
    </w:p>
    <w:tbl>
      <w:tblPr>
        <w:tblStyle w:val="Style8"/>
        <w:tblW w:w="1443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7"/>
        <w:gridCol w:w="3899"/>
        <w:gridCol w:w="3894"/>
      </w:tblGrid>
      <w:tr w:rsidR="00D62573" w14:paraId="448CE8D2" w14:textId="77777777" w:rsidTr="000E287B">
        <w:trPr>
          <w:trHeight w:val="302"/>
          <w:tblHeader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785FAFC" w14:textId="77777777" w:rsidR="00D62573" w:rsidRDefault="00D62573" w:rsidP="00D62573">
            <w:pPr>
              <w:spacing w:after="0" w:line="240" w:lineRule="auto"/>
              <w:ind w:left="-15" w:firstLine="15"/>
              <w:jc w:val="center"/>
              <w:rPr>
                <w:b/>
                <w:i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9FA868B" w14:textId="77777777" w:rsidR="00D62573" w:rsidRDefault="00D62573" w:rsidP="00D62573">
            <w:pPr>
              <w:spacing w:after="0" w:line="240" w:lineRule="auto"/>
              <w:ind w:left="-15" w:firstLine="15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Conformance Level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B0832AD" w14:textId="77777777" w:rsidR="00D62573" w:rsidRDefault="00D62573" w:rsidP="00D62573">
            <w:pPr>
              <w:spacing w:after="0" w:line="240" w:lineRule="auto"/>
              <w:ind w:left="-15" w:firstLine="15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024348B8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CCC8F30" w14:textId="77777777" w:rsidR="00EE52D0" w:rsidRDefault="00FB025C">
            <w:pPr>
              <w:spacing w:after="0" w:line="240" w:lineRule="auto"/>
              <w:ind w:left="-15" w:firstLine="15"/>
              <w:rPr>
                <w:i/>
              </w:rPr>
            </w:pPr>
            <w:r>
              <w:rPr>
                <w:b/>
                <w:i/>
              </w:rPr>
              <w:t>5.1 Closed functionality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E9E088A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0FBA89C0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7EEBB201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A4976A2" w14:textId="77777777" w:rsidR="00EE52D0" w:rsidRDefault="00FB025C">
            <w:pPr>
              <w:spacing w:after="0" w:line="240" w:lineRule="auto"/>
              <w:ind w:left="-15" w:firstLine="15"/>
              <w:rPr>
                <w:i/>
              </w:rPr>
            </w:pPr>
            <w:r>
              <w:rPr>
                <w:b/>
                <w:i/>
              </w:rPr>
              <w:t>5.1.2 General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F59231C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39A4B620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52B628C4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318BC09" w14:textId="77777777" w:rsidR="00EE52D0" w:rsidRDefault="00FB025C">
            <w:pPr>
              <w:spacing w:after="0" w:line="240" w:lineRule="auto"/>
              <w:ind w:left="-15" w:firstLine="15"/>
            </w:pPr>
            <w:r>
              <w:rPr>
                <w:b/>
                <w:i/>
              </w:rPr>
              <w:t>5.1.2.1 Closed functionality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6F27FDB" w14:textId="77777777" w:rsidR="00EE52D0" w:rsidRDefault="00FB025C">
            <w:pPr>
              <w:spacing w:after="0" w:line="240" w:lineRule="auto"/>
              <w:ind w:left="-15" w:firstLine="15"/>
            </w:pPr>
            <w:r>
              <w:t>See 5.2 through 13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301FE58D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See information </w:t>
            </w:r>
            <w:proofErr w:type="gramStart"/>
            <w:r>
              <w:t>in</w:t>
            </w:r>
            <w:proofErr w:type="gramEnd"/>
            <w:r>
              <w:t xml:space="preserve"> 5.2 through 13</w:t>
            </w:r>
          </w:p>
        </w:tc>
      </w:tr>
      <w:tr w:rsidR="00EE52D0" w14:paraId="5923B386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146B92D" w14:textId="77777777" w:rsidR="00EE52D0" w:rsidRDefault="00FB025C">
            <w:pPr>
              <w:spacing w:after="0" w:line="240" w:lineRule="auto"/>
              <w:ind w:left="-15" w:firstLine="15"/>
              <w:rPr>
                <w:i/>
              </w:rPr>
            </w:pPr>
            <w:r>
              <w:rPr>
                <w:b/>
                <w:i/>
              </w:rPr>
              <w:t>5.1.2.2 Assistive technology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13AC240" w14:textId="77777777" w:rsidR="00EE52D0" w:rsidRDefault="00FB025C">
            <w:pPr>
              <w:spacing w:after="0" w:line="240" w:lineRule="auto"/>
              <w:ind w:left="-15" w:firstLine="15"/>
            </w:pPr>
            <w:r>
              <w:t>See 5.1.3 through 5.1.6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463ACEFE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See information </w:t>
            </w:r>
            <w:proofErr w:type="gramStart"/>
            <w:r>
              <w:t>in</w:t>
            </w:r>
            <w:proofErr w:type="gramEnd"/>
            <w:r>
              <w:t xml:space="preserve"> 5.1.3 through 5.1.6</w:t>
            </w:r>
          </w:p>
        </w:tc>
      </w:tr>
      <w:tr w:rsidR="00EE52D0" w14:paraId="31FE6A68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9AB0B66" w14:textId="77777777" w:rsidR="00EE52D0" w:rsidRDefault="00FB025C">
            <w:pPr>
              <w:spacing w:after="0" w:line="240" w:lineRule="auto"/>
              <w:ind w:left="-15" w:firstLine="15"/>
              <w:rPr>
                <w:i/>
              </w:rPr>
            </w:pPr>
            <w:r>
              <w:rPr>
                <w:b/>
                <w:i/>
              </w:rPr>
              <w:t xml:space="preserve">5.1.3 </w:t>
            </w:r>
            <w:proofErr w:type="gramStart"/>
            <w:r>
              <w:rPr>
                <w:b/>
                <w:i/>
              </w:rPr>
              <w:t>Non-visual</w:t>
            </w:r>
            <w:proofErr w:type="gramEnd"/>
            <w:r>
              <w:rPr>
                <w:b/>
                <w:i/>
              </w:rPr>
              <w:t xml:space="preserve"> access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1E11B3A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73DE4B5F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541B99DC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4EB08" w14:textId="77777777" w:rsidR="00EE52D0" w:rsidRDefault="00FB025C">
            <w:pPr>
              <w:spacing w:after="0" w:line="240" w:lineRule="auto"/>
              <w:ind w:left="-15" w:firstLine="15"/>
            </w:pPr>
            <w:r>
              <w:lastRenderedPageBreak/>
              <w:t>5.1.3.1 Audio output of visual information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93DD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2C53F56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47449F37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A8209" w14:textId="77777777" w:rsidR="00EE52D0" w:rsidRDefault="00FB025C">
            <w:pPr>
              <w:spacing w:after="0" w:line="240" w:lineRule="auto"/>
              <w:ind w:left="-15" w:firstLine="15"/>
            </w:pPr>
            <w:r>
              <w:t>5.1.3.2 Auditory output delivery including speech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B697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58C32E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6EAAA869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CE336" w14:textId="77777777" w:rsidR="00EE52D0" w:rsidRDefault="00FB025C">
            <w:pPr>
              <w:spacing w:after="0" w:line="240" w:lineRule="auto"/>
              <w:ind w:left="-15" w:firstLine="15"/>
            </w:pPr>
            <w:r>
              <w:t>5.1.3.3 Auditory output correlation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56D7A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05B983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6477000F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BAB79" w14:textId="77777777" w:rsidR="00EE52D0" w:rsidRDefault="00FB025C">
            <w:pPr>
              <w:spacing w:after="0" w:line="240" w:lineRule="auto"/>
              <w:ind w:left="-15" w:firstLine="15"/>
            </w:pPr>
            <w:r>
              <w:t>5.1.3.4 Speech output user control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E0703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1FF7ED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0E00EC22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A2BCC" w14:textId="77777777" w:rsidR="00EE52D0" w:rsidRDefault="00FB025C">
            <w:pPr>
              <w:spacing w:after="0" w:line="240" w:lineRule="auto"/>
              <w:ind w:left="-15" w:firstLine="15"/>
            </w:pPr>
            <w:r>
              <w:t>5.1.3.5 Speech output automatic interruption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EFD9C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D434F8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3CF1EE7C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F8641" w14:textId="77777777" w:rsidR="00EE52D0" w:rsidRDefault="00FB025C">
            <w:pPr>
              <w:spacing w:after="0" w:line="240" w:lineRule="auto"/>
              <w:ind w:left="-15" w:firstLine="15"/>
            </w:pPr>
            <w:r>
              <w:t>5.1.3.6 Speech output for non-text content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E4467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813069F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67B78E69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6D407" w14:textId="77777777" w:rsidR="00EE52D0" w:rsidRDefault="00FB025C">
            <w:pPr>
              <w:spacing w:after="0" w:line="240" w:lineRule="auto"/>
              <w:ind w:left="-15" w:firstLine="15"/>
            </w:pPr>
            <w:r>
              <w:t>5.1.3.7 Speech output for video information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0E73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183C8B4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50B85588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F3714" w14:textId="77777777" w:rsidR="00EE52D0" w:rsidRDefault="00FB025C">
            <w:pPr>
              <w:spacing w:after="0" w:line="240" w:lineRule="auto"/>
              <w:ind w:left="-15" w:firstLine="15"/>
            </w:pPr>
            <w:r>
              <w:t>5.1.3.8 Masked entry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0A115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540598D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1CE185B3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61E0B" w14:textId="77777777" w:rsidR="00EE52D0" w:rsidRDefault="00FB025C">
            <w:pPr>
              <w:spacing w:after="0" w:line="240" w:lineRule="auto"/>
              <w:ind w:left="-15" w:firstLine="15"/>
            </w:pPr>
            <w:r>
              <w:t>5.1.3.9 Private access to personal data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B6B74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6462AB8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6D9025BA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2E7FE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5.1.3.10 </w:t>
            </w:r>
            <w:proofErr w:type="gramStart"/>
            <w:r>
              <w:t>Non-interfering</w:t>
            </w:r>
            <w:proofErr w:type="gramEnd"/>
            <w:r>
              <w:t xml:space="preserve"> audio output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AA515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93BFE1B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4EFBAEF6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43B31" w14:textId="77777777" w:rsidR="00EE52D0" w:rsidRDefault="00FB025C">
            <w:pPr>
              <w:spacing w:after="0" w:line="240" w:lineRule="auto"/>
              <w:ind w:left="-15" w:firstLine="15"/>
            </w:pPr>
            <w:r>
              <w:t>5.1.3.11 Private listening volume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FB2E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95FE5B1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37AA1DF4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3F048" w14:textId="77777777" w:rsidR="00EE52D0" w:rsidRDefault="00FB025C">
            <w:pPr>
              <w:spacing w:after="0" w:line="240" w:lineRule="auto"/>
              <w:ind w:left="-15" w:firstLine="15"/>
            </w:pPr>
            <w:r>
              <w:lastRenderedPageBreak/>
              <w:t>5.1.3.12 Speaker volume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5B6A1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CBE201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032CDDDB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BDF1A" w14:textId="77777777" w:rsidR="00EE52D0" w:rsidRDefault="00FB025C">
            <w:pPr>
              <w:spacing w:after="0" w:line="240" w:lineRule="auto"/>
              <w:ind w:left="-15" w:firstLine="15"/>
            </w:pPr>
            <w:r>
              <w:t>5.1.3.13 Volume reset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AAA88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2D0530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279BB895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7BEBF" w14:textId="77777777" w:rsidR="00EE52D0" w:rsidRDefault="00FB025C">
            <w:pPr>
              <w:spacing w:after="0" w:line="240" w:lineRule="auto"/>
              <w:ind w:left="-15" w:firstLine="15"/>
            </w:pPr>
            <w:r>
              <w:t>5.1.3.14 Spoken languages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D9B54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ECAC53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0F738E05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4EA19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5.1.3.15 </w:t>
            </w:r>
            <w:proofErr w:type="gramStart"/>
            <w:r>
              <w:t>Non-visual</w:t>
            </w:r>
            <w:proofErr w:type="gramEnd"/>
            <w:r>
              <w:t xml:space="preserve"> error identification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57CE1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8E47545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5469EB5B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C00E6" w14:textId="77777777" w:rsidR="00EE52D0" w:rsidRDefault="00FB025C">
            <w:pPr>
              <w:spacing w:after="0" w:line="240" w:lineRule="auto"/>
              <w:ind w:left="-15" w:firstLine="15"/>
            </w:pPr>
            <w:r>
              <w:t>5.1.3.16 Receipts, tickets, and transactional outputs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B6267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CDAE401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1FC52DEA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6D899" w14:textId="77777777" w:rsidR="00EE52D0" w:rsidRDefault="00FB025C">
            <w:pPr>
              <w:spacing w:after="0" w:line="240" w:lineRule="auto"/>
              <w:ind w:left="-15" w:firstLine="15"/>
            </w:pPr>
            <w:r>
              <w:t>5.1.4 Functionality closed to text enlargement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05DEB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FFCF6B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613F9EE0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F2F2A" w14:textId="77777777" w:rsidR="00EE52D0" w:rsidRDefault="00FB025C">
            <w:pPr>
              <w:spacing w:after="0" w:line="240" w:lineRule="auto"/>
              <w:ind w:left="-15" w:firstLine="15"/>
            </w:pPr>
            <w:r>
              <w:t>5.1.5 Visual output for auditory information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15133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0D4DD6E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1CEA466F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0BED003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5.1.6 Operation without keyboard interface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33EFEB9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72BECDCE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65AC8125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29CC7B2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5.1.6.1 Closed functionality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3A5DA6C" w14:textId="77777777" w:rsidR="00EE52D0" w:rsidRDefault="00FB025C">
            <w:pPr>
              <w:spacing w:after="0" w:line="240" w:lineRule="auto"/>
              <w:ind w:left="-15" w:firstLine="15"/>
            </w:pPr>
            <w:r>
              <w:t>See 5.1.3.1 through 5.1.3.16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7CB92424" w14:textId="77777777" w:rsidR="00EE52D0" w:rsidRDefault="00FB025C">
            <w:pPr>
              <w:spacing w:after="0" w:line="240" w:lineRule="auto"/>
              <w:ind w:left="-15" w:firstLine="15"/>
            </w:pPr>
            <w:r>
              <w:t xml:space="preserve">See information </w:t>
            </w:r>
            <w:proofErr w:type="gramStart"/>
            <w:r>
              <w:t>in</w:t>
            </w:r>
            <w:proofErr w:type="gramEnd"/>
            <w:r>
              <w:t xml:space="preserve"> 5.1.3.1 through 5.1.3.16</w:t>
            </w:r>
          </w:p>
        </w:tc>
      </w:tr>
      <w:tr w:rsidR="00EE52D0" w14:paraId="4BE7A039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36340" w14:textId="77777777" w:rsidR="00EE52D0" w:rsidRDefault="00FB025C">
            <w:pPr>
              <w:spacing w:after="0" w:line="240" w:lineRule="auto"/>
              <w:ind w:left="-15" w:firstLine="15"/>
            </w:pPr>
            <w:r>
              <w:t>5.1.6.2 Input focus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35CE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F0BF4C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45FA0B7A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A8DD7" w14:textId="77777777" w:rsidR="00EE52D0" w:rsidRDefault="00FB025C">
            <w:pPr>
              <w:spacing w:after="0" w:line="240" w:lineRule="auto"/>
              <w:ind w:left="-15" w:firstLine="15"/>
            </w:pPr>
            <w:r>
              <w:t>5.1.7 Access without speech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0307F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F1453C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05FC035C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72AC1" w14:textId="77777777" w:rsidR="00EE52D0" w:rsidRDefault="00FB025C">
            <w:pPr>
              <w:spacing w:after="0" w:line="240" w:lineRule="auto"/>
              <w:ind w:left="-15" w:firstLine="15"/>
            </w:pPr>
            <w:r>
              <w:t>5.2 Activation of accessibility features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FE303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1C4CD12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2AE802EE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98F67" w14:textId="77777777" w:rsidR="00EE52D0" w:rsidRDefault="00FB025C">
            <w:pPr>
              <w:spacing w:after="0" w:line="240" w:lineRule="auto"/>
              <w:ind w:left="-15" w:firstLine="15"/>
            </w:pPr>
            <w:r>
              <w:lastRenderedPageBreak/>
              <w:t>5.3 Biometrics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F37FC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33A904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6200C1E3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51D55" w14:textId="77777777" w:rsidR="00EE52D0" w:rsidRDefault="00FB025C">
            <w:pPr>
              <w:spacing w:after="0" w:line="240" w:lineRule="auto"/>
              <w:ind w:left="-15" w:firstLine="15"/>
            </w:pPr>
            <w:r>
              <w:t>5.4 Preservation of accessibility information during conversion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31A8D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C1E5070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75E6D6A1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21AFC34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5.5 Operable parts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04A2F74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690B69CD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1A10CF41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4D3AD" w14:textId="77777777" w:rsidR="00EE52D0" w:rsidRDefault="00FB025C">
            <w:pPr>
              <w:spacing w:after="0" w:line="240" w:lineRule="auto"/>
              <w:ind w:left="-15" w:firstLine="15"/>
            </w:pPr>
            <w:r>
              <w:t>5.5.1 Means of operation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970FC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7044EC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714EC53A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BA8F6" w14:textId="77777777" w:rsidR="00EE52D0" w:rsidRDefault="00FB025C">
            <w:pPr>
              <w:spacing w:after="0" w:line="240" w:lineRule="auto"/>
              <w:ind w:left="-15" w:firstLine="15"/>
            </w:pPr>
            <w:r>
              <w:t>5.5.2 Operable parts discernibility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DAFA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00740D3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5365842A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5F13575" w14:textId="77777777" w:rsidR="00EE52D0" w:rsidRDefault="00FB025C">
            <w:pPr>
              <w:spacing w:after="0" w:line="240" w:lineRule="auto"/>
              <w:ind w:left="-15" w:firstLine="15"/>
              <w:rPr>
                <w:b/>
                <w:i/>
              </w:rPr>
            </w:pPr>
            <w:r>
              <w:rPr>
                <w:b/>
                <w:i/>
              </w:rPr>
              <w:t>5.6 Locking or toggle controls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19CBF37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</w:tcPr>
          <w:p w14:paraId="3560889B" w14:textId="77777777" w:rsidR="00EE52D0" w:rsidRDefault="00FB025C">
            <w:pPr>
              <w:spacing w:after="0" w:line="240" w:lineRule="auto"/>
              <w:ind w:left="-15" w:firstLine="15"/>
            </w:pPr>
            <w:r>
              <w:t>Heading cell – no response required</w:t>
            </w:r>
          </w:p>
        </w:tc>
      </w:tr>
      <w:tr w:rsidR="00EE52D0" w14:paraId="781BF833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C21A3" w14:textId="77777777" w:rsidR="00EE52D0" w:rsidRDefault="00FB025C">
            <w:pPr>
              <w:spacing w:after="0" w:line="240" w:lineRule="auto"/>
              <w:ind w:left="-15" w:firstLine="15"/>
            </w:pPr>
            <w:r>
              <w:t>5.6.1 Tactile or auditory status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35703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C5DDE0A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61EE5E94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DC32C" w14:textId="77777777" w:rsidR="00EE52D0" w:rsidRDefault="00FB025C">
            <w:pPr>
              <w:spacing w:after="0" w:line="240" w:lineRule="auto"/>
              <w:ind w:left="-15" w:firstLine="15"/>
            </w:pPr>
            <w:r>
              <w:t>5.6.2 Visual status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5588E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233D2B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4F273549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F4A4E" w14:textId="77777777" w:rsidR="00EE52D0" w:rsidRDefault="00FB025C">
            <w:pPr>
              <w:spacing w:after="0" w:line="240" w:lineRule="auto"/>
              <w:ind w:left="-15" w:firstLine="15"/>
            </w:pPr>
            <w:r>
              <w:t>5.7 Key repeat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25373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D0836B2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345575AC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41D91" w14:textId="77777777" w:rsidR="00EE52D0" w:rsidRDefault="00FB025C">
            <w:pPr>
              <w:spacing w:after="0" w:line="240" w:lineRule="auto"/>
              <w:ind w:left="-15" w:firstLine="15"/>
            </w:pPr>
            <w:r>
              <w:t>5.8 Double-strike key acceptance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F1AAB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8EE789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  <w:tr w:rsidR="00EE52D0" w14:paraId="60E3F478" w14:textId="77777777" w:rsidTr="00D62573">
        <w:trPr>
          <w:trHeight w:val="302"/>
        </w:trPr>
        <w:tc>
          <w:tcPr>
            <w:tcW w:w="66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0078C" w14:textId="77777777" w:rsidR="00EE52D0" w:rsidRDefault="00FB025C">
            <w:pPr>
              <w:spacing w:after="0" w:line="240" w:lineRule="auto"/>
              <w:ind w:left="-15" w:firstLine="15"/>
            </w:pPr>
            <w:r>
              <w:t>5.9 Simultaneous user actions</w:t>
            </w:r>
          </w:p>
        </w:tc>
        <w:tc>
          <w:tcPr>
            <w:tcW w:w="3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E6B50" w14:textId="77777777" w:rsidR="00EE52D0" w:rsidRDefault="00EE52D0">
            <w:pPr>
              <w:spacing w:after="0" w:line="240" w:lineRule="auto"/>
              <w:ind w:left="-15" w:firstLine="15"/>
            </w:pPr>
            <w:r>
              <w:t>Not Applicable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1E7B3A7" w14:textId="77777777" w:rsidR="00EE52D0" w:rsidRDefault="00EE52D0">
            <w:pPr>
              <w:spacing w:after="0" w:line="240" w:lineRule="auto"/>
              <w:ind w:left="-15" w:firstLine="15"/>
            </w:pPr>
            <w:r>
              <w:t>Web application; generic ICT requirements addressed through WCAG compliance or not applicable.</w:t>
            </w:r>
          </w:p>
        </w:tc>
      </w:tr>
    </w:tbl>
    <w:p w14:paraId="24268187" w14:textId="77777777" w:rsidR="00EE52D0" w:rsidRDefault="00DD3201">
      <w:pPr>
        <w:pStyle w:val="Heading3"/>
        <w:rPr>
          <w:b w:val="0"/>
          <w:i/>
        </w:rPr>
      </w:pPr>
      <w:bookmarkStart w:id="32" w:name="_heading=h.23ckvvd" w:colFirst="0" w:colLast="0"/>
      <w:bookmarkEnd w:id="32"/>
      <w:r>
        <w:rPr>
          <w:lang w:eastAsia="x-none"/>
        </w:rPr>
        <w:t>Clause</w:t>
      </w:r>
      <w:r>
        <w:t xml:space="preserve"> </w:t>
      </w:r>
      <w:hyperlink r:id="rId135" w:anchor="page=30">
        <w:r w:rsidR="00EE52D0">
          <w:rPr>
            <w:color w:val="0000FF"/>
            <w:u w:val="single"/>
          </w:rPr>
          <w:t>6: ICT with Two-Way Voice Communication</w:t>
        </w:r>
      </w:hyperlink>
      <w:r>
        <w:t xml:space="preserve"> </w:t>
      </w:r>
    </w:p>
    <w:p w14:paraId="7443DB07" w14:textId="77777777" w:rsidR="00EE52D0" w:rsidRDefault="00FB025C">
      <w:r>
        <w:t>Notes:</w:t>
      </w:r>
    </w:p>
    <w:tbl>
      <w:tblPr>
        <w:tblStyle w:val="Style7"/>
        <w:tblW w:w="14416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3"/>
        <w:gridCol w:w="3896"/>
        <w:gridCol w:w="3867"/>
      </w:tblGrid>
      <w:tr w:rsidR="00D62573" w14:paraId="4804888D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A368437" w14:textId="77777777" w:rsidR="00D62573" w:rsidRDefault="00D62573" w:rsidP="00D6257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87B28BE" w14:textId="77777777" w:rsidR="00D62573" w:rsidRDefault="00D62573" w:rsidP="00D6257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Conformance Level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7D6D70B" w14:textId="77777777" w:rsidR="00D62573" w:rsidRDefault="00D62573" w:rsidP="00D6257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4AD86B3F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774F8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t>6.1 Audio bandwidth for speech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F2F93" w14:textId="77777777" w:rsidR="00EE52D0" w:rsidRDefault="00EE52D0" w:rsidP="00A34883">
            <w:pPr>
              <w:spacing w:after="0" w:line="240" w:lineRule="auto"/>
            </w:pP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E10061" w14:textId="77777777" w:rsidR="00EE52D0" w:rsidRDefault="00EE52D0" w:rsidP="00A34883">
            <w:pPr>
              <w:spacing w:after="0" w:line="240" w:lineRule="auto"/>
            </w:pPr>
          </w:p>
        </w:tc>
      </w:tr>
      <w:tr w:rsidR="00EE52D0" w14:paraId="69DBB0FC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B9719D7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6.2 Real-time text (RTT) functionality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EC731A9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5AC8F13E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620851C7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1AF1B" w14:textId="77777777" w:rsidR="00EE52D0" w:rsidRDefault="00FB025C" w:rsidP="00A34883">
            <w:pPr>
              <w:spacing w:after="0" w:line="240" w:lineRule="auto"/>
            </w:pPr>
            <w:r>
              <w:t>6.2.1.1 RTT communication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76671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31C968" w14:textId="77777777" w:rsidR="00EE52D0" w:rsidRDefault="00FB025C" w:rsidP="00A34883">
            <w:pPr>
              <w:spacing w:after="0" w:line="240" w:lineRule="auto"/>
            </w:pPr>
            <w:r>
              <w:t xml:space="preserve"> </w:t>
            </w:r>
            <w:r w:rsidR="00EE52D0">
              <w:t>The product does not provide real-time text communication.</w:t>
            </w:r>
          </w:p>
        </w:tc>
      </w:tr>
      <w:tr w:rsidR="00EE52D0" w14:paraId="51604AEC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2591" w14:textId="77777777" w:rsidR="00EE52D0" w:rsidRDefault="00FB025C" w:rsidP="00A34883">
            <w:pPr>
              <w:spacing w:after="0" w:line="240" w:lineRule="auto"/>
            </w:pPr>
            <w:r>
              <w:t>6.2.1.2 Concurrent voice and text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C298E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E30C6B" w14:textId="77777777" w:rsidR="00EE52D0" w:rsidRDefault="00FB025C" w:rsidP="00A34883">
            <w:pPr>
              <w:spacing w:after="0" w:line="240" w:lineRule="auto"/>
            </w:pPr>
            <w:r>
              <w:t xml:space="preserve"> </w:t>
            </w:r>
            <w:r w:rsidR="00EE52D0">
              <w:t>The product does not provide voice or text communication.</w:t>
            </w:r>
          </w:p>
        </w:tc>
      </w:tr>
      <w:tr w:rsidR="00EE52D0" w14:paraId="49EA3C94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728DB" w14:textId="77777777" w:rsidR="00EE52D0" w:rsidRDefault="00FB025C" w:rsidP="00A34883">
            <w:pPr>
              <w:spacing w:after="0" w:line="240" w:lineRule="auto"/>
            </w:pPr>
            <w:r>
              <w:t>6.2.2.1 Visually distinguishable display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753B1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328A23" w14:textId="77777777" w:rsidR="00EE52D0" w:rsidRDefault="00EE52D0" w:rsidP="00A34883">
            <w:pPr>
              <w:spacing w:after="0" w:line="240" w:lineRule="auto"/>
            </w:pPr>
            <w:r>
              <w:t>The product does not provide RTT communication.</w:t>
            </w:r>
          </w:p>
        </w:tc>
      </w:tr>
      <w:tr w:rsidR="00EE52D0" w14:paraId="51D3F597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2C7C4" w14:textId="77777777" w:rsidR="00EE52D0" w:rsidRDefault="00FB025C" w:rsidP="00A34883">
            <w:pPr>
              <w:spacing w:after="0" w:line="240" w:lineRule="auto"/>
            </w:pPr>
            <w:r>
              <w:t>6.2.2.2 Programmatically determinable send and receive direction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68769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95C5DA" w14:textId="77777777" w:rsidR="00EE52D0" w:rsidRDefault="00EE52D0" w:rsidP="00A34883">
            <w:pPr>
              <w:spacing w:after="0" w:line="240" w:lineRule="auto"/>
            </w:pPr>
            <w:r>
              <w:t>The product does not provide RTT communication.</w:t>
            </w:r>
          </w:p>
        </w:tc>
      </w:tr>
      <w:tr w:rsidR="00EE52D0" w14:paraId="2AEBA446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180F0" w14:textId="77777777" w:rsidR="00EE52D0" w:rsidRDefault="00FB025C" w:rsidP="00A34883">
            <w:pPr>
              <w:spacing w:after="0" w:line="240" w:lineRule="auto"/>
            </w:pPr>
            <w:r>
              <w:t>6.2.2.3 Speaker identification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C6449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E009FB" w14:textId="77777777" w:rsidR="00EE52D0" w:rsidRDefault="00EE52D0" w:rsidP="00A34883">
            <w:pPr>
              <w:spacing w:after="0" w:line="240" w:lineRule="auto"/>
            </w:pPr>
            <w:r>
              <w:t>The product does not provide RTT communication.</w:t>
            </w:r>
          </w:p>
        </w:tc>
      </w:tr>
      <w:tr w:rsidR="00EE52D0" w14:paraId="620489B3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9CCD9" w14:textId="77777777" w:rsidR="00EE52D0" w:rsidRDefault="00FB025C" w:rsidP="00A34883">
            <w:pPr>
              <w:spacing w:after="0" w:line="240" w:lineRule="auto"/>
            </w:pPr>
            <w:r>
              <w:t>6.2.2.4 Visual indicator of Audio with RTT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47C3E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1F4772" w14:textId="77777777" w:rsidR="00EE52D0" w:rsidRDefault="00EE52D0" w:rsidP="00A34883">
            <w:pPr>
              <w:spacing w:after="0" w:line="240" w:lineRule="auto"/>
            </w:pPr>
            <w:r>
              <w:t>The product does not provide RTT communication.</w:t>
            </w:r>
          </w:p>
        </w:tc>
      </w:tr>
      <w:tr w:rsidR="00EE52D0" w14:paraId="05105A18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37517" w14:textId="77777777" w:rsidR="00EE52D0" w:rsidRDefault="00FB025C" w:rsidP="00A34883">
            <w:pPr>
              <w:spacing w:after="0" w:line="240" w:lineRule="auto"/>
            </w:pPr>
            <w:r>
              <w:t>6.2.3 Interoperability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FD4C3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A21BC7" w14:textId="77777777" w:rsidR="00EE52D0" w:rsidRDefault="00EE52D0" w:rsidP="00A34883">
            <w:pPr>
              <w:spacing w:after="0" w:line="240" w:lineRule="auto"/>
            </w:pPr>
            <w:r>
              <w:t>The product does not provide RTT communication.</w:t>
            </w:r>
          </w:p>
        </w:tc>
      </w:tr>
      <w:tr w:rsidR="00EE52D0" w14:paraId="1E8081BB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CF20E" w14:textId="77777777" w:rsidR="00EE52D0" w:rsidRDefault="00FB025C" w:rsidP="00A34883">
            <w:pPr>
              <w:spacing w:after="0" w:line="240" w:lineRule="auto"/>
            </w:pPr>
            <w:r>
              <w:t>6.2.4 RTT responsiveness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EACA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4209D8" w14:textId="77777777" w:rsidR="00EE52D0" w:rsidRDefault="00EE52D0" w:rsidP="00A34883">
            <w:pPr>
              <w:spacing w:after="0" w:line="240" w:lineRule="auto"/>
            </w:pPr>
            <w:r>
              <w:t>The product does not provide RTT communication.</w:t>
            </w:r>
          </w:p>
        </w:tc>
      </w:tr>
      <w:tr w:rsidR="00EE52D0" w14:paraId="7A1707F6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DA9BE" w14:textId="77777777" w:rsidR="00EE52D0" w:rsidRDefault="00FB025C" w:rsidP="00A34883">
            <w:pPr>
              <w:spacing w:after="0" w:line="240" w:lineRule="auto"/>
            </w:pPr>
            <w:r>
              <w:t>6.3 Caller ID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5AA74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48E21C" w14:textId="77777777" w:rsidR="00EE52D0" w:rsidRDefault="00EE52D0" w:rsidP="00A34883">
            <w:pPr>
              <w:spacing w:after="0" w:line="240" w:lineRule="auto"/>
            </w:pPr>
            <w:r>
              <w:t>The product does not provide two-way voice or RTT communication.</w:t>
            </w:r>
          </w:p>
        </w:tc>
      </w:tr>
      <w:tr w:rsidR="00EE52D0" w14:paraId="33BA9B12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669F" w14:textId="77777777" w:rsidR="00EE52D0" w:rsidRDefault="00FB025C" w:rsidP="00A34883">
            <w:pPr>
              <w:spacing w:after="0" w:line="240" w:lineRule="auto"/>
            </w:pPr>
            <w:r>
              <w:t>6.4 Alternatives to voice-based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2BE2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459039" w14:textId="77777777" w:rsidR="00EE52D0" w:rsidRDefault="00EE52D0" w:rsidP="00A34883">
            <w:pPr>
              <w:spacing w:after="0" w:line="240" w:lineRule="auto"/>
            </w:pPr>
            <w:r>
              <w:t>The product does not provide two-way voice or RTT communication.</w:t>
            </w:r>
          </w:p>
        </w:tc>
      </w:tr>
      <w:tr w:rsidR="00EE52D0" w14:paraId="2447FF8A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8DBDC81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6.5 Video communication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45A707F8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33E99D65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5C1A1D14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79230E6C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6.5.1 General (informative)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50ED3567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3726871C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13AD31C8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A7549" w14:textId="77777777" w:rsidR="00EE52D0" w:rsidRDefault="00FB025C" w:rsidP="00A34883">
            <w:pPr>
              <w:spacing w:after="0" w:line="240" w:lineRule="auto"/>
            </w:pPr>
            <w:r>
              <w:t>6.5.2 Resolution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5660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48673C" w14:textId="77777777" w:rsidR="00EE52D0" w:rsidRDefault="00EE52D0" w:rsidP="00A34883">
            <w:pPr>
              <w:spacing w:after="0" w:line="240" w:lineRule="auto"/>
            </w:pPr>
            <w:r>
              <w:t>The product does not provide video communication.</w:t>
            </w:r>
          </w:p>
        </w:tc>
      </w:tr>
      <w:tr w:rsidR="00EE52D0" w14:paraId="011A00C1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B75FB" w14:textId="77777777" w:rsidR="00EE52D0" w:rsidRDefault="00FB025C" w:rsidP="00A34883">
            <w:pPr>
              <w:spacing w:after="0" w:line="240" w:lineRule="auto"/>
            </w:pPr>
            <w:r>
              <w:t>6.5.3 Frame rate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A247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E56329" w14:textId="77777777" w:rsidR="00EE52D0" w:rsidRDefault="00EE52D0" w:rsidP="00A34883">
            <w:pPr>
              <w:spacing w:after="0" w:line="240" w:lineRule="auto"/>
            </w:pPr>
            <w:r>
              <w:t>The product does not provide video communication.</w:t>
            </w:r>
          </w:p>
        </w:tc>
      </w:tr>
      <w:tr w:rsidR="00EE52D0" w14:paraId="7DF808A2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B8BF5" w14:textId="77777777" w:rsidR="00EE52D0" w:rsidRDefault="00FB025C" w:rsidP="00A34883">
            <w:pPr>
              <w:spacing w:after="0" w:line="240" w:lineRule="auto"/>
            </w:pPr>
            <w:r>
              <w:t>6.5.4 Synchronization between audio and video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176A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70018A" w14:textId="77777777" w:rsidR="00EE52D0" w:rsidRDefault="00EE52D0" w:rsidP="00A34883">
            <w:pPr>
              <w:spacing w:after="0" w:line="240" w:lineRule="auto"/>
            </w:pPr>
            <w:r>
              <w:t>The product does not provide audio/video synchronization.</w:t>
            </w:r>
          </w:p>
        </w:tc>
      </w:tr>
      <w:tr w:rsidR="00EE52D0" w14:paraId="5813B48E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3892" w14:textId="77777777" w:rsidR="00EE52D0" w:rsidRDefault="00FB025C" w:rsidP="00A34883">
            <w:pPr>
              <w:spacing w:after="0" w:line="240" w:lineRule="auto"/>
            </w:pPr>
            <w:r>
              <w:t>6.5.5 Visual indicator of audio with video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70D7B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0D1CB8" w14:textId="77777777" w:rsidR="00EE52D0" w:rsidRDefault="00EE52D0" w:rsidP="00A34883">
            <w:pPr>
              <w:spacing w:after="0" w:line="240" w:lineRule="auto"/>
            </w:pPr>
            <w:r>
              <w:t>The product does not provide video communication.</w:t>
            </w:r>
          </w:p>
        </w:tc>
      </w:tr>
      <w:tr w:rsidR="00EE52D0" w14:paraId="6527A409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9337" w14:textId="77777777" w:rsidR="00EE52D0" w:rsidRDefault="00FB025C" w:rsidP="00A34883">
            <w:pPr>
              <w:spacing w:after="0" w:line="240" w:lineRule="auto"/>
            </w:pPr>
            <w:r>
              <w:lastRenderedPageBreak/>
              <w:t>6.5.6 Speaker identification with video (sign language) communication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6607A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3FE457" w14:textId="77777777" w:rsidR="00EE52D0" w:rsidRDefault="00EE52D0" w:rsidP="00A34883">
            <w:pPr>
              <w:spacing w:after="0" w:line="240" w:lineRule="auto"/>
            </w:pPr>
            <w:r>
              <w:t>The product does not provide video communication.</w:t>
            </w:r>
          </w:p>
        </w:tc>
      </w:tr>
      <w:tr w:rsidR="00EE52D0" w14:paraId="53160C33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3CCCE395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6.6 Alternatives to video-based services (advisory only)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B439DB4" w14:textId="77777777" w:rsidR="00EE52D0" w:rsidRDefault="00FB025C" w:rsidP="00A34883">
            <w:pPr>
              <w:spacing w:after="0" w:line="240" w:lineRule="auto"/>
            </w:pPr>
            <w:r>
              <w:t>Advisory – no response required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0C05BC50" w14:textId="77777777" w:rsidR="00EE52D0" w:rsidRDefault="00FB025C" w:rsidP="00A34883">
            <w:pPr>
              <w:spacing w:after="0" w:line="240" w:lineRule="auto"/>
            </w:pPr>
            <w:r>
              <w:t>Advisory – no response required</w:t>
            </w:r>
          </w:p>
        </w:tc>
      </w:tr>
    </w:tbl>
    <w:p w14:paraId="0FDED0C7" w14:textId="77777777" w:rsidR="00EE52D0" w:rsidRDefault="00DD3201">
      <w:pPr>
        <w:pStyle w:val="Heading3"/>
        <w:rPr>
          <w:b w:val="0"/>
          <w:i/>
        </w:rPr>
      </w:pPr>
      <w:bookmarkStart w:id="33" w:name="_heading=h.ihv636" w:colFirst="0" w:colLast="0"/>
      <w:bookmarkEnd w:id="33"/>
      <w:r>
        <w:rPr>
          <w:lang w:eastAsia="x-none"/>
        </w:rPr>
        <w:t>Clause</w:t>
      </w:r>
      <w:r>
        <w:t xml:space="preserve"> </w:t>
      </w:r>
      <w:hyperlink r:id="rId136" w:anchor="page=35">
        <w:r w:rsidR="00EE52D0">
          <w:rPr>
            <w:color w:val="0000FF"/>
            <w:u w:val="single"/>
          </w:rPr>
          <w:t>7: ICT with Video Capabilities</w:t>
        </w:r>
      </w:hyperlink>
      <w:r>
        <w:rPr>
          <w:b w:val="0"/>
          <w:i/>
        </w:rPr>
        <w:t xml:space="preserve"> </w:t>
      </w:r>
    </w:p>
    <w:p w14:paraId="71FC2A5F" w14:textId="77777777" w:rsidR="00EE52D0" w:rsidRDefault="00FB025C">
      <w:r>
        <w:t>Notes:</w:t>
      </w:r>
    </w:p>
    <w:tbl>
      <w:tblPr>
        <w:tblStyle w:val="Style6"/>
        <w:tblW w:w="14416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3"/>
        <w:gridCol w:w="3896"/>
        <w:gridCol w:w="3867"/>
      </w:tblGrid>
      <w:tr w:rsidR="00D62573" w14:paraId="3C14FBD7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1F274AC" w14:textId="77777777" w:rsidR="00D62573" w:rsidRDefault="00D62573" w:rsidP="00D62573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D72D58E" w14:textId="77777777" w:rsidR="00D62573" w:rsidRDefault="00D62573" w:rsidP="00D6257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Conformance Level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9779828" w14:textId="77777777" w:rsidR="00D62573" w:rsidRDefault="00D62573" w:rsidP="00D6257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32566227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0C0E419F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7.1 Caption processing technology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9F8346D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61FFEDE5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1BB34391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04497" w14:textId="77777777" w:rsidR="00EE52D0" w:rsidRDefault="00FB025C" w:rsidP="00A34883">
            <w:pPr>
              <w:spacing w:after="0" w:line="240" w:lineRule="auto"/>
            </w:pPr>
            <w:r>
              <w:t>7.1.1 Captioning playback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42734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70C144" w14:textId="77777777" w:rsidR="00EE52D0" w:rsidRDefault="00EE52D0" w:rsidP="00A34883">
            <w:pPr>
              <w:spacing w:after="0" w:line="240" w:lineRule="auto"/>
            </w:pPr>
            <w:r>
              <w:t>The product does not include video playback.</w:t>
            </w:r>
          </w:p>
        </w:tc>
      </w:tr>
      <w:tr w:rsidR="00EE52D0" w14:paraId="405B282F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3E0CD" w14:textId="77777777" w:rsidR="00EE52D0" w:rsidRDefault="00FB025C" w:rsidP="00A34883">
            <w:pPr>
              <w:spacing w:after="0" w:line="240" w:lineRule="auto"/>
            </w:pPr>
            <w:r>
              <w:t>7.1.2 Captioning synchronization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3EB1F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9FC526" w14:textId="77777777" w:rsidR="00EE52D0" w:rsidRDefault="00EE52D0" w:rsidP="00A34883">
            <w:pPr>
              <w:spacing w:after="0" w:line="240" w:lineRule="auto"/>
            </w:pPr>
            <w:r>
              <w:t>The product does not include video playback.</w:t>
            </w:r>
          </w:p>
        </w:tc>
      </w:tr>
      <w:tr w:rsidR="00EE52D0" w14:paraId="2F1EA33B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163B3" w14:textId="77777777" w:rsidR="00EE52D0" w:rsidRDefault="00FB025C" w:rsidP="00A34883">
            <w:pPr>
              <w:spacing w:after="0" w:line="240" w:lineRule="auto"/>
            </w:pPr>
            <w:r>
              <w:t>7.1.3 Preservation of captioning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A8E97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3CF20D" w14:textId="77777777" w:rsidR="00EE52D0" w:rsidRDefault="00EE52D0" w:rsidP="00A34883">
            <w:pPr>
              <w:spacing w:after="0" w:line="240" w:lineRule="auto"/>
            </w:pPr>
            <w:r>
              <w:t>The product does not include video playback.</w:t>
            </w:r>
          </w:p>
        </w:tc>
      </w:tr>
      <w:tr w:rsidR="00EE52D0" w14:paraId="5FC23D0F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8E55A" w14:textId="77777777" w:rsidR="00EE52D0" w:rsidRDefault="00FB025C" w:rsidP="00A34883">
            <w:pPr>
              <w:spacing w:after="0" w:line="240" w:lineRule="auto"/>
            </w:pPr>
            <w:r>
              <w:t>7.1.4 Captions characteristics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37C2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2E781A" w14:textId="77777777" w:rsidR="00EE52D0" w:rsidRDefault="00EE52D0" w:rsidP="00A34883">
            <w:pPr>
              <w:spacing w:after="0" w:line="240" w:lineRule="auto"/>
            </w:pPr>
            <w:r>
              <w:t>The product does not include video playback.</w:t>
            </w:r>
          </w:p>
        </w:tc>
      </w:tr>
      <w:tr w:rsidR="00EE52D0" w14:paraId="54D57D25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D4A75" w14:textId="77777777" w:rsidR="00EE52D0" w:rsidRDefault="00FB025C" w:rsidP="00A34883">
            <w:pPr>
              <w:spacing w:after="0" w:line="240" w:lineRule="auto"/>
            </w:pPr>
            <w:r>
              <w:t>7.1.5 Spoken subtitles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347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FF510E" w14:textId="77777777" w:rsidR="00EE52D0" w:rsidRDefault="00EE52D0" w:rsidP="00A34883">
            <w:pPr>
              <w:spacing w:after="0" w:line="240" w:lineRule="auto"/>
            </w:pPr>
            <w:r>
              <w:t>The product does not include video playback.</w:t>
            </w:r>
          </w:p>
        </w:tc>
      </w:tr>
      <w:tr w:rsidR="00EE52D0" w14:paraId="01481419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E656" w14:textId="77777777" w:rsidR="00EE52D0" w:rsidRDefault="00FB025C" w:rsidP="00A34883">
            <w:pPr>
              <w:spacing w:after="0" w:line="240" w:lineRule="auto"/>
            </w:pPr>
            <w:r>
              <w:t>7.2.1 Audio description playback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72851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E2724E" w14:textId="77777777" w:rsidR="00EE52D0" w:rsidRDefault="00EE52D0" w:rsidP="00A34883">
            <w:pPr>
              <w:spacing w:after="0" w:line="240" w:lineRule="auto"/>
            </w:pPr>
            <w:r>
              <w:t>The product does not include video playback with audio description.</w:t>
            </w:r>
          </w:p>
        </w:tc>
      </w:tr>
      <w:tr w:rsidR="00EE52D0" w14:paraId="7CCEF1D7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7BCED" w14:textId="77777777" w:rsidR="00EE52D0" w:rsidRDefault="00FB025C" w:rsidP="00A34883">
            <w:pPr>
              <w:spacing w:after="0" w:line="240" w:lineRule="auto"/>
            </w:pPr>
            <w:r>
              <w:t>7.2.2 Audio description synchronization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7B2A2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6CAA52" w14:textId="77777777" w:rsidR="00EE52D0" w:rsidRDefault="00EE52D0" w:rsidP="00A34883">
            <w:pPr>
              <w:spacing w:after="0" w:line="240" w:lineRule="auto"/>
            </w:pPr>
            <w:r>
              <w:t>The product does not include video playback with audio description.</w:t>
            </w:r>
          </w:p>
        </w:tc>
      </w:tr>
      <w:tr w:rsidR="00EE52D0" w14:paraId="0D89B996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AE3B" w14:textId="77777777" w:rsidR="00EE52D0" w:rsidRDefault="00FB025C" w:rsidP="00A34883">
            <w:pPr>
              <w:spacing w:after="0" w:line="240" w:lineRule="auto"/>
            </w:pPr>
            <w:r>
              <w:t>7.2.3 Preservation of audio description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8E147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774473" w14:textId="77777777" w:rsidR="00EE52D0" w:rsidRDefault="00FB025C" w:rsidP="00A34883">
            <w:pPr>
              <w:spacing w:after="0" w:line="240" w:lineRule="auto"/>
            </w:pPr>
            <w:r>
              <w:t xml:space="preserve"> </w:t>
            </w:r>
            <w:r w:rsidR="00EE52D0">
              <w:t>The product does not include video playback with audio description.</w:t>
            </w:r>
          </w:p>
        </w:tc>
      </w:tr>
      <w:tr w:rsidR="00EE52D0" w14:paraId="663F5198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15FBE" w14:textId="77777777" w:rsidR="00EE52D0" w:rsidRDefault="00FB025C" w:rsidP="00A34883">
            <w:pPr>
              <w:spacing w:after="0" w:line="240" w:lineRule="auto"/>
            </w:pPr>
            <w:r>
              <w:t>7.3 User controls for captions and audio description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FB5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D0905F" w14:textId="77777777" w:rsidR="00EE52D0" w:rsidRDefault="00EE52D0" w:rsidP="00A34883">
            <w:pPr>
              <w:spacing w:after="0" w:line="240" w:lineRule="auto"/>
            </w:pPr>
            <w:r>
              <w:t>The product does not include video with user controls for captions/audio.</w:t>
            </w:r>
          </w:p>
        </w:tc>
      </w:tr>
    </w:tbl>
    <w:p w14:paraId="262A2031" w14:textId="77777777" w:rsidR="00EE52D0" w:rsidRDefault="00DD3201">
      <w:pPr>
        <w:pStyle w:val="Heading3"/>
        <w:rPr>
          <w:b w:val="0"/>
          <w:i/>
        </w:rPr>
      </w:pPr>
      <w:bookmarkStart w:id="34" w:name="_heading=h.32hioqz" w:colFirst="0" w:colLast="0"/>
      <w:bookmarkEnd w:id="34"/>
      <w:r>
        <w:rPr>
          <w:lang w:eastAsia="x-none"/>
        </w:rPr>
        <w:t>Clause</w:t>
      </w:r>
      <w:r>
        <w:t xml:space="preserve"> </w:t>
      </w:r>
      <w:hyperlink r:id="rId137" w:anchor="page=37">
        <w:r w:rsidR="00EE52D0">
          <w:rPr>
            <w:color w:val="0000FF"/>
            <w:u w:val="single"/>
          </w:rPr>
          <w:t>8: Hardware</w:t>
        </w:r>
      </w:hyperlink>
    </w:p>
    <w:p w14:paraId="3921C7D3" w14:textId="77777777" w:rsidR="00EE52D0" w:rsidRDefault="00FB025C">
      <w:r>
        <w:t>Notes:</w:t>
      </w:r>
    </w:p>
    <w:tbl>
      <w:tblPr>
        <w:tblStyle w:val="Style5"/>
        <w:tblW w:w="1441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3"/>
        <w:gridCol w:w="3896"/>
        <w:gridCol w:w="3861"/>
      </w:tblGrid>
      <w:tr w:rsidR="00D62573" w14:paraId="627B3C40" w14:textId="77777777" w:rsidTr="000E287B">
        <w:trPr>
          <w:trHeight w:val="302"/>
          <w:tblHeader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FFBC331" w14:textId="77777777" w:rsidR="00D62573" w:rsidRDefault="00D62573" w:rsidP="00D62573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7C0AF6" w14:textId="77777777" w:rsidR="00D62573" w:rsidRDefault="00D62573" w:rsidP="00D6257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Conformance Level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29BD693E" w14:textId="77777777" w:rsidR="00D62573" w:rsidRDefault="00D62573" w:rsidP="00D62573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2BAC650D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2CC33D17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8.1.1 Generic requirements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590B6D07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26627EEF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004E494C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D6F7A" w14:textId="77777777" w:rsidR="00EE52D0" w:rsidRDefault="00FB025C" w:rsidP="00A34883">
            <w:pPr>
              <w:spacing w:after="0" w:line="240" w:lineRule="auto"/>
            </w:pPr>
            <w:r>
              <w:t>8.1.2 Standard connections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A674D" w14:textId="77777777" w:rsidR="00EE52D0" w:rsidRDefault="00EE52D0" w:rsidP="00A34883">
            <w:pPr>
              <w:spacing w:after="0" w:line="240" w:lineRule="auto"/>
            </w:pP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79AF7E" w14:textId="77777777" w:rsidR="00EE52D0" w:rsidRDefault="00FB025C" w:rsidP="00A34883">
            <w:pPr>
              <w:spacing w:after="0" w:line="240" w:lineRule="auto"/>
            </w:pPr>
            <w:r>
              <w:t xml:space="preserve"> </w:t>
            </w:r>
          </w:p>
        </w:tc>
      </w:tr>
      <w:tr w:rsidR="00EE52D0" w14:paraId="678FD3D8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E97E3" w14:textId="77777777" w:rsidR="00EE52D0" w:rsidRDefault="00FB025C" w:rsidP="00A34883">
            <w:pPr>
              <w:spacing w:after="0" w:line="240" w:lineRule="auto"/>
            </w:pPr>
            <w:r>
              <w:t xml:space="preserve">8.1.3 </w:t>
            </w:r>
            <w:proofErr w:type="spellStart"/>
            <w:r>
              <w:t>Colour</w:t>
            </w:r>
            <w:proofErr w:type="spellEnd"/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5D0E9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5C3CA8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14221F8E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3BEE501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8.2 Hardware products with speech output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D64218B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2567A498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76AEF5C8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1573C" w14:textId="77777777" w:rsidR="00EE52D0" w:rsidRDefault="00FB025C" w:rsidP="00A34883">
            <w:pPr>
              <w:spacing w:after="0" w:line="240" w:lineRule="auto"/>
            </w:pPr>
            <w:r>
              <w:t>8.2.1.1 Speech volume range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C9208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1B12DA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66771A95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7E987" w14:textId="77777777" w:rsidR="00EE52D0" w:rsidRDefault="00FB025C" w:rsidP="00A34883">
            <w:pPr>
              <w:spacing w:after="0" w:line="240" w:lineRule="auto"/>
            </w:pPr>
            <w:r>
              <w:t>8.2.1.2 Incremental volume control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69ADC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4FDA50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00BE2674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3B913" w14:textId="77777777" w:rsidR="00EE52D0" w:rsidRDefault="00FB025C" w:rsidP="00A34883">
            <w:pPr>
              <w:spacing w:after="0" w:line="240" w:lineRule="auto"/>
            </w:pPr>
            <w:r>
              <w:t>8.2.2.1 Fixed-line devices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B370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33CFF8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509977C0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5DCF3" w14:textId="77777777" w:rsidR="00EE52D0" w:rsidRDefault="00FB025C" w:rsidP="00A34883">
            <w:pPr>
              <w:spacing w:after="0" w:line="240" w:lineRule="auto"/>
            </w:pPr>
            <w:r>
              <w:t>8.2.2.2 Wireless communication devices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A219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37252A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64472FAA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2A93E322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8.3 Stationary ICT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067D55CA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1150CFF9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6000B606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C6D0B" w14:textId="77777777" w:rsidR="00EE52D0" w:rsidRDefault="00FB025C" w:rsidP="00A34883">
            <w:pPr>
              <w:spacing w:after="0" w:line="240" w:lineRule="auto"/>
            </w:pPr>
            <w:r>
              <w:t>8.3.2.1 Unobstructed high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00223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8EA29A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6411E657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3FA58" w14:textId="77777777" w:rsidR="00EE52D0" w:rsidRDefault="00FB025C" w:rsidP="00A34883">
            <w:pPr>
              <w:spacing w:after="0" w:line="240" w:lineRule="auto"/>
            </w:pPr>
            <w:r>
              <w:t>8.3.2.2 Unobstructed low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7C69B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4AEA78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34FA43C0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E9543" w14:textId="77777777" w:rsidR="00EE52D0" w:rsidRDefault="00FB025C" w:rsidP="00A34883">
            <w:pPr>
              <w:spacing w:after="0" w:line="240" w:lineRule="auto"/>
            </w:pPr>
            <w:r>
              <w:t xml:space="preserve">8.3.2.3.1 Clear space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0F64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A4811F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31D698DD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ED27" w14:textId="77777777" w:rsidR="00EE52D0" w:rsidRDefault="00FB025C" w:rsidP="00A34883">
            <w:pPr>
              <w:spacing w:after="0" w:line="240" w:lineRule="auto"/>
            </w:pPr>
            <w:r>
              <w:t>8.3.2.3.2 Obstructed (&lt; 510 mm)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7A0D2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918635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048A87C0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3288F" w14:textId="77777777" w:rsidR="00EE52D0" w:rsidRDefault="00FB025C" w:rsidP="00A34883">
            <w:pPr>
              <w:spacing w:after="0" w:line="240" w:lineRule="auto"/>
            </w:pPr>
            <w:r>
              <w:t>8.3.2.3</w:t>
            </w:r>
            <w:proofErr w:type="gramStart"/>
            <w:r>
              <w:t>.3</w:t>
            </w:r>
            <w:proofErr w:type="gramEnd"/>
            <w:r>
              <w:t xml:space="preserve"> Obstructed (&lt; 635 mm) forward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BA5C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252F0B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174DC6CD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6808E" w14:textId="77777777" w:rsidR="00EE52D0" w:rsidRDefault="00FB025C" w:rsidP="00A34883">
            <w:pPr>
              <w:spacing w:after="0" w:line="240" w:lineRule="auto"/>
            </w:pPr>
            <w:r>
              <w:t>8.3.2.4 Knee and toe clearance width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E9D1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DCEBC5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15C6D2EF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05EF9" w14:textId="77777777" w:rsidR="00EE52D0" w:rsidRDefault="00FB025C" w:rsidP="00A34883">
            <w:pPr>
              <w:spacing w:after="0" w:line="240" w:lineRule="auto"/>
            </w:pPr>
            <w:r>
              <w:t>8.3.2.5 Toe clearance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82848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8E4A57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2163CD31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E0D0" w14:textId="77777777" w:rsidR="00EE52D0" w:rsidRDefault="00FB025C" w:rsidP="00A34883">
            <w:pPr>
              <w:spacing w:after="0" w:line="240" w:lineRule="auto"/>
            </w:pPr>
            <w:r>
              <w:t>8.3.2.6 Knee clearance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B31B4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EE8B52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6DE504EE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382C8" w14:textId="77777777" w:rsidR="00EE52D0" w:rsidRDefault="00FB025C" w:rsidP="00A34883">
            <w:pPr>
              <w:spacing w:after="0" w:line="240" w:lineRule="auto"/>
            </w:pPr>
            <w:r>
              <w:t>8.3.3.1 Unobstructed high side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CEC0D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788DCF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4F58D7A8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B0A49" w14:textId="77777777" w:rsidR="00EE52D0" w:rsidRDefault="00FB025C" w:rsidP="00A34883">
            <w:pPr>
              <w:spacing w:after="0" w:line="240" w:lineRule="auto"/>
            </w:pPr>
            <w:r>
              <w:lastRenderedPageBreak/>
              <w:t>8.3.3.2 Unobstructed low side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654AF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AB7FF5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22B97CB4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3966" w14:textId="77777777" w:rsidR="00EE52D0" w:rsidRDefault="00FB025C" w:rsidP="00A34883">
            <w:pPr>
              <w:spacing w:after="0" w:line="240" w:lineRule="auto"/>
            </w:pPr>
            <w:r>
              <w:t>8.3.3.3.1 Obstructed (≤ 255 mm) side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4D113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35A9A2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29CFB6ED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1B87E" w14:textId="77777777" w:rsidR="00EE52D0" w:rsidRDefault="00FB025C" w:rsidP="00A34883">
            <w:pPr>
              <w:spacing w:after="0" w:line="240" w:lineRule="auto"/>
            </w:pPr>
            <w:r>
              <w:t>8.3.3.3.2 Obstructed (≤ 610 mm) side reach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8EF8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5C87B9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4B827900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5919" w14:textId="77777777" w:rsidR="00EE52D0" w:rsidRDefault="00FB025C" w:rsidP="00A34883">
            <w:pPr>
              <w:spacing w:after="0" w:line="240" w:lineRule="auto"/>
            </w:pPr>
            <w:r>
              <w:t>8.3.4.1 Change in level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BD400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90B526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68E99F0D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8DB20" w14:textId="77777777" w:rsidR="00EE52D0" w:rsidRDefault="00FB025C" w:rsidP="00A34883">
            <w:pPr>
              <w:spacing w:after="0" w:line="240" w:lineRule="auto"/>
            </w:pPr>
            <w:r>
              <w:t>8.3.4.2 Clear floor or ground space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B4A92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5884C1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1DE8456F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7A5BD" w14:textId="77777777" w:rsidR="00EE52D0" w:rsidRDefault="00FB025C" w:rsidP="00A34883">
            <w:pPr>
              <w:spacing w:after="0" w:line="240" w:lineRule="auto"/>
            </w:pPr>
            <w:r>
              <w:t>8.3.4.3.2 Forward approach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E32B5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1C0493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25821533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C787B" w14:textId="77777777" w:rsidR="00EE52D0" w:rsidRDefault="00FB025C" w:rsidP="00A34883">
            <w:pPr>
              <w:spacing w:after="0" w:line="240" w:lineRule="auto"/>
            </w:pPr>
            <w:r>
              <w:t>8.3.4.3.3 Parallel approach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6F9A0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833B2D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65DDCEE3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415EE" w14:textId="77777777" w:rsidR="00EE52D0" w:rsidRDefault="00FB025C" w:rsidP="00A34883">
            <w:pPr>
              <w:spacing w:after="0" w:line="240" w:lineRule="auto"/>
            </w:pPr>
            <w:r>
              <w:t>8.3.5 Visibility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9FB1E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A37575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566DA5CE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6BBF3" w14:textId="77777777" w:rsidR="00EE52D0" w:rsidRDefault="00FB025C" w:rsidP="00A34883">
            <w:pPr>
              <w:spacing w:after="0" w:line="240" w:lineRule="auto"/>
            </w:pPr>
            <w:r>
              <w:t>8.3.6 Installation instructions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518D1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45E4F7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6CEFEFF5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477EB404" w14:textId="77777777" w:rsidR="00EE52D0" w:rsidRDefault="00FB025C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8.4 Mechanically Operable parts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2CCD1AC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6694939E" w14:textId="77777777" w:rsidR="00EE52D0" w:rsidRDefault="00FB025C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3DEA1CE0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88DB" w14:textId="77777777" w:rsidR="00EE52D0" w:rsidRDefault="00FB025C" w:rsidP="00A34883">
            <w:pPr>
              <w:spacing w:after="0" w:line="240" w:lineRule="auto"/>
            </w:pPr>
            <w:r>
              <w:t>8.4.1 Numeric keys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02754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219F53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46E1C67F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2A29A" w14:textId="77777777" w:rsidR="00EE52D0" w:rsidRDefault="00FB025C" w:rsidP="00A34883">
            <w:pPr>
              <w:spacing w:after="0" w:line="240" w:lineRule="auto"/>
            </w:pPr>
            <w:r>
              <w:t>8.4.2.1 Means of operation of mechanical parts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4D6FF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B8C171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177F3A3B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8C3B0" w14:textId="77777777" w:rsidR="00EE52D0" w:rsidRDefault="00FB025C" w:rsidP="00A34883">
            <w:pPr>
              <w:spacing w:after="0" w:line="240" w:lineRule="auto"/>
            </w:pPr>
            <w:r>
              <w:t>8.4.2.2 Force of operation of mechanical parts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810B4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359417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444C9B86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9B74A" w14:textId="77777777" w:rsidR="00EE52D0" w:rsidRDefault="00FB025C" w:rsidP="00A34883">
            <w:pPr>
              <w:spacing w:after="0" w:line="240" w:lineRule="auto"/>
            </w:pPr>
            <w:r>
              <w:t>8.4.3 Keys, tickets and fare cards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93ACB" w14:textId="77777777" w:rsidR="00EE52D0" w:rsidRDefault="00EE52D0" w:rsidP="00A34883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C15E53" w14:textId="77777777" w:rsidR="00EE52D0" w:rsidRDefault="00EE52D0" w:rsidP="00A34883">
            <w:pPr>
              <w:spacing w:after="0" w:line="240" w:lineRule="auto"/>
            </w:pPr>
            <w:r>
              <w:t>Web application; hardware criteria do not apply.</w:t>
            </w:r>
          </w:p>
        </w:tc>
      </w:tr>
      <w:tr w:rsidR="00EE52D0" w14:paraId="7D93B873" w14:textId="77777777" w:rsidTr="00D62573">
        <w:trPr>
          <w:trHeight w:val="302"/>
        </w:trPr>
        <w:tc>
          <w:tcPr>
            <w:tcW w:w="6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749CF" w14:textId="77777777" w:rsidR="00EE52D0" w:rsidRDefault="00FB025C" w:rsidP="00A34883">
            <w:pPr>
              <w:spacing w:after="0" w:line="240" w:lineRule="auto"/>
            </w:pPr>
            <w:r>
              <w:t>8.5 Tactile indication of speech mode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753C8" w14:textId="77777777" w:rsidR="00EE52D0" w:rsidRDefault="00FB025C" w:rsidP="00A34883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B5E15F" w14:textId="77777777" w:rsidR="00EE52D0" w:rsidRDefault="00EE52D0" w:rsidP="00A34883">
            <w:pPr>
              <w:spacing w:after="0" w:line="240" w:lineRule="auto"/>
            </w:pPr>
          </w:p>
        </w:tc>
      </w:tr>
    </w:tbl>
    <w:p w14:paraId="271803CC" w14:textId="77777777" w:rsidR="00EE52D0" w:rsidRDefault="00DD3201">
      <w:pPr>
        <w:pStyle w:val="Heading3"/>
        <w:rPr>
          <w:b w:val="0"/>
          <w:i/>
        </w:rPr>
      </w:pPr>
      <w:bookmarkStart w:id="35" w:name="_heading=h.1hmsyys" w:colFirst="0" w:colLast="0"/>
      <w:bookmarkEnd w:id="35"/>
      <w:r>
        <w:rPr>
          <w:lang w:eastAsia="x-none"/>
        </w:rPr>
        <w:t>Clause</w:t>
      </w:r>
      <w:r>
        <w:t xml:space="preserve"> </w:t>
      </w:r>
      <w:hyperlink r:id="rId138" w:anchor="page=45">
        <w:r w:rsidR="00EE52D0">
          <w:rPr>
            <w:color w:val="0000FF"/>
            <w:u w:val="single"/>
          </w:rPr>
          <w:t>9: Web</w:t>
        </w:r>
      </w:hyperlink>
      <w:r>
        <w:t xml:space="preserve"> </w:t>
      </w:r>
      <w:r>
        <w:rPr>
          <w:b w:val="0"/>
          <w:i/>
        </w:rPr>
        <w:t xml:space="preserve">(see </w:t>
      </w:r>
      <w:hyperlink w:anchor="_heading=h.4i7ojhp">
        <w:r w:rsidR="00EE52D0">
          <w:rPr>
            <w:b w:val="0"/>
            <w:i/>
            <w:color w:val="0000FF"/>
            <w:u w:val="single"/>
          </w:rPr>
          <w:t>WCAG 2.x section</w:t>
        </w:r>
      </w:hyperlink>
      <w:r>
        <w:rPr>
          <w:b w:val="0"/>
          <w:i/>
        </w:rPr>
        <w:t>)</w:t>
      </w:r>
    </w:p>
    <w:p w14:paraId="5F5671DD" w14:textId="77777777" w:rsidR="00EE52D0" w:rsidRDefault="00FB025C">
      <w:r>
        <w:t>Notes:</w:t>
      </w:r>
    </w:p>
    <w:p w14:paraId="125B1370" w14:textId="77777777" w:rsidR="00EE52D0" w:rsidRDefault="00DD3201">
      <w:pPr>
        <w:pStyle w:val="Heading3"/>
        <w:rPr>
          <w:b w:val="0"/>
          <w:i/>
        </w:rPr>
      </w:pPr>
      <w:bookmarkStart w:id="36" w:name="_heading=h.41mghml" w:colFirst="0" w:colLast="0"/>
      <w:bookmarkEnd w:id="36"/>
      <w:r>
        <w:rPr>
          <w:lang w:eastAsia="x-none"/>
        </w:rPr>
        <w:lastRenderedPageBreak/>
        <w:t>Clause</w:t>
      </w:r>
      <w:r>
        <w:t xml:space="preserve"> </w:t>
      </w:r>
      <w:hyperlink r:id="rId139" w:anchor="page=52">
        <w:r w:rsidR="00EE52D0">
          <w:rPr>
            <w:color w:val="0000FF"/>
            <w:u w:val="single"/>
          </w:rPr>
          <w:t>10: Non-Web Documents</w:t>
        </w:r>
      </w:hyperlink>
    </w:p>
    <w:p w14:paraId="4B057598" w14:textId="77777777" w:rsidR="00EE52D0" w:rsidRDefault="00FB025C">
      <w:r>
        <w:t>Notes:</w:t>
      </w:r>
    </w:p>
    <w:tbl>
      <w:tblPr>
        <w:tblStyle w:val="Style3"/>
        <w:tblW w:w="14429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76"/>
        <w:gridCol w:w="3910"/>
        <w:gridCol w:w="3843"/>
      </w:tblGrid>
      <w:tr w:rsidR="00A34883" w14:paraId="536F1EE9" w14:textId="77777777" w:rsidTr="00D62573">
        <w:trPr>
          <w:trHeight w:val="285"/>
          <w:tblHeader/>
        </w:trPr>
        <w:tc>
          <w:tcPr>
            <w:tcW w:w="66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B7D341E" w14:textId="77777777" w:rsidR="00A34883" w:rsidRDefault="00A34883" w:rsidP="008F0B36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D452BF3" w14:textId="77777777" w:rsidR="00A34883" w:rsidRDefault="00A34883" w:rsidP="008F0B36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Conformance Level </w:t>
            </w: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</w:tcPr>
          <w:p w14:paraId="61B40D4D" w14:textId="77777777" w:rsidR="00A34883" w:rsidRDefault="00A34883" w:rsidP="008F0B36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A34883" w14:paraId="2E3A12D8" w14:textId="77777777" w:rsidTr="00D62573">
        <w:trPr>
          <w:trHeight w:val="302"/>
        </w:trPr>
        <w:tc>
          <w:tcPr>
            <w:tcW w:w="66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901A59C" w14:textId="77777777" w:rsidR="00A34883" w:rsidRDefault="00A34883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10.0 General (informative)</w:t>
            </w:r>
          </w:p>
        </w:tc>
        <w:tc>
          <w:tcPr>
            <w:tcW w:w="3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7F3B511F" w14:textId="77777777" w:rsidR="00A34883" w:rsidRDefault="00A34883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21A41158" w14:textId="77777777" w:rsidR="00A34883" w:rsidRDefault="00A34883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A34883" w14:paraId="05B48594" w14:textId="77777777" w:rsidTr="00D62573">
        <w:trPr>
          <w:trHeight w:val="302"/>
        </w:trPr>
        <w:tc>
          <w:tcPr>
            <w:tcW w:w="66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1B2F4" w14:textId="77777777" w:rsidR="00A34883" w:rsidRDefault="00A34883" w:rsidP="00A34883">
            <w:pPr>
              <w:spacing w:after="0" w:line="240" w:lineRule="auto"/>
            </w:pPr>
            <w:r>
              <w:t>10.1.1.1 through 10.4.1.3</w:t>
            </w:r>
          </w:p>
        </w:tc>
        <w:tc>
          <w:tcPr>
            <w:tcW w:w="3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DCE2" w14:textId="77777777" w:rsidR="00A34883" w:rsidRDefault="00A34883" w:rsidP="00A34883">
            <w:pPr>
              <w:spacing w:after="0" w:line="240" w:lineRule="auto"/>
            </w:pPr>
            <w:r>
              <w:t xml:space="preserve">See </w:t>
            </w:r>
            <w:hyperlink w:anchor="_heading=h.4i7ojhp">
              <w:r>
                <w:rPr>
                  <w:color w:val="0000FF"/>
                  <w:u w:val="single"/>
                </w:rPr>
                <w:t>WCAG 2.x</w:t>
              </w:r>
            </w:hyperlink>
            <w:r>
              <w:t xml:space="preserve"> section</w:t>
            </w: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69A8A450" w14:textId="77777777" w:rsidR="00A34883" w:rsidRDefault="00A34883" w:rsidP="00A34883">
            <w:pPr>
              <w:spacing w:after="0" w:line="240" w:lineRule="auto"/>
            </w:pPr>
            <w:r>
              <w:t>See information in WCAG 2.x section</w:t>
            </w:r>
          </w:p>
        </w:tc>
      </w:tr>
      <w:tr w:rsidR="00A34883" w14:paraId="0FB0E586" w14:textId="77777777" w:rsidTr="008949AE">
        <w:trPr>
          <w:trHeight w:val="302"/>
        </w:trPr>
        <w:tc>
          <w:tcPr>
            <w:tcW w:w="66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5438C" w14:textId="77777777" w:rsidR="00A34883" w:rsidRDefault="00A34883" w:rsidP="00A34883">
            <w:pPr>
              <w:spacing w:after="0" w:line="240" w:lineRule="auto"/>
              <w:rPr>
                <w:b/>
                <w:i/>
              </w:rPr>
            </w:pPr>
            <w:r>
              <w:t>10.5 Caption positioning</w:t>
            </w:r>
          </w:p>
        </w:tc>
        <w:tc>
          <w:tcPr>
            <w:tcW w:w="3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D4853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BC525F" w14:textId="77777777" w:rsidR="00A34883" w:rsidRDefault="00A34883" w:rsidP="00A34883">
            <w:pPr>
              <w:spacing w:after="0" w:line="240" w:lineRule="auto"/>
            </w:pPr>
          </w:p>
        </w:tc>
      </w:tr>
      <w:tr w:rsidR="00A34883" w14:paraId="0B99BAA3" w14:textId="77777777" w:rsidTr="008949AE">
        <w:trPr>
          <w:trHeight w:val="302"/>
        </w:trPr>
        <w:tc>
          <w:tcPr>
            <w:tcW w:w="66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20572" w14:textId="77777777" w:rsidR="00A34883" w:rsidRDefault="00A34883" w:rsidP="00A34883">
            <w:pPr>
              <w:spacing w:after="0" w:line="240" w:lineRule="auto"/>
              <w:rPr>
                <w:b/>
                <w:i/>
              </w:rPr>
            </w:pPr>
            <w:r>
              <w:t>10.6 Audio description timing</w:t>
            </w:r>
          </w:p>
        </w:tc>
        <w:tc>
          <w:tcPr>
            <w:tcW w:w="3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7AFFF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A78B59" w14:textId="77777777" w:rsidR="00A34883" w:rsidRDefault="00A34883" w:rsidP="00A34883">
            <w:pPr>
              <w:spacing w:after="0" w:line="240" w:lineRule="auto"/>
            </w:pPr>
          </w:p>
        </w:tc>
      </w:tr>
    </w:tbl>
    <w:p w14:paraId="2399C8DF" w14:textId="77777777" w:rsidR="00EE52D0" w:rsidRDefault="00DD3201">
      <w:pPr>
        <w:pStyle w:val="Heading3"/>
        <w:rPr>
          <w:b w:val="0"/>
          <w:i/>
        </w:rPr>
      </w:pPr>
      <w:bookmarkStart w:id="37" w:name="_heading=h.2grqrue" w:colFirst="0" w:colLast="0"/>
      <w:bookmarkEnd w:id="37"/>
      <w:r>
        <w:rPr>
          <w:lang w:eastAsia="x-none"/>
        </w:rPr>
        <w:t>Clause</w:t>
      </w:r>
      <w:r>
        <w:t xml:space="preserve"> </w:t>
      </w:r>
      <w:hyperlink r:id="rId140" w:anchor="page=64">
        <w:r w:rsidR="00EE52D0">
          <w:rPr>
            <w:color w:val="0000FF"/>
            <w:u w:val="single"/>
          </w:rPr>
          <w:t>11: Software</w:t>
        </w:r>
      </w:hyperlink>
    </w:p>
    <w:p w14:paraId="5DBBDBB1" w14:textId="77777777" w:rsidR="00EE52D0" w:rsidRDefault="00FB025C">
      <w:r>
        <w:t>Notes:</w:t>
      </w:r>
    </w:p>
    <w:tbl>
      <w:tblPr>
        <w:tblStyle w:val="Style3"/>
        <w:tblW w:w="14429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76"/>
        <w:gridCol w:w="3910"/>
        <w:gridCol w:w="3843"/>
      </w:tblGrid>
      <w:tr w:rsidR="00EE52D0" w14:paraId="4D6BBB40" w14:textId="77777777" w:rsidTr="00D62573">
        <w:trPr>
          <w:trHeight w:val="285"/>
          <w:tblHeader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0AE7F67D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FE7BD13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Conformance Level 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</w:tcPr>
          <w:p w14:paraId="784D6D6C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6DB04164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38FB5932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11.0 General (informative)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D99AFED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2BFEEBFE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485A6D42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9C88" w14:textId="77777777" w:rsidR="00EE52D0" w:rsidRDefault="00FB025C">
            <w:pPr>
              <w:spacing w:after="0" w:line="240" w:lineRule="auto"/>
            </w:pPr>
            <w:r>
              <w:t>11.1.</w:t>
            </w:r>
            <w:proofErr w:type="gramStart"/>
            <w:r>
              <w:t>1.1</w:t>
            </w:r>
            <w:proofErr w:type="gramEnd"/>
            <w:r>
              <w:t xml:space="preserve"> through 11.4.1.3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6C2FB" w14:textId="77777777" w:rsidR="00EE52D0" w:rsidRDefault="00FB025C">
            <w:pPr>
              <w:spacing w:after="0" w:line="240" w:lineRule="auto"/>
            </w:pPr>
            <w:r>
              <w:t xml:space="preserve">See </w:t>
            </w:r>
            <w:hyperlink w:anchor="bookmark=id.4f1mdlm">
              <w:r w:rsidR="00EE52D0">
                <w:rPr>
                  <w:color w:val="0000FF"/>
                  <w:u w:val="single"/>
                </w:rPr>
                <w:t>WCAG 2.x</w:t>
              </w:r>
            </w:hyperlink>
            <w:r>
              <w:t xml:space="preserve"> section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7EF2EC26" w14:textId="77777777" w:rsidR="00EE52D0" w:rsidRDefault="00FB025C">
            <w:pPr>
              <w:spacing w:after="0" w:line="240" w:lineRule="auto"/>
            </w:pPr>
            <w:r>
              <w:t>See information in WCAG 2.x section</w:t>
            </w:r>
          </w:p>
        </w:tc>
      </w:tr>
      <w:tr w:rsidR="00EE52D0" w14:paraId="46AED2D8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501E55C4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11.5 Interoperability with assistive technology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36CD2369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76D43980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1674F71C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3BDB7F50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11.5.1 Closed functionality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EAFE78B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6D52A446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1E226189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2038B362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11.5.2 Accessibility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3A4671A5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3B82A5E0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2E7773CD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49279" w14:textId="77777777" w:rsidR="00EE52D0" w:rsidRDefault="00FB025C">
            <w:pPr>
              <w:spacing w:after="0" w:line="240" w:lineRule="auto"/>
            </w:pPr>
            <w:r>
              <w:t>11.5.2.1 Platform accessibility service support for software that provides a user interface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5273ED4B" w14:textId="77777777" w:rsidR="00EE52D0" w:rsidRDefault="00FB025C">
            <w:pPr>
              <w:spacing w:after="0" w:line="240" w:lineRule="auto"/>
            </w:pPr>
            <w:r>
              <w:t>See 11.5.2.5 through 11.5.2.17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44633F12" w14:textId="77777777" w:rsidR="00EE52D0" w:rsidRDefault="00FB025C">
            <w:pPr>
              <w:spacing w:after="0" w:line="240" w:lineRule="auto"/>
            </w:pPr>
            <w:r>
              <w:t xml:space="preserve">See information </w:t>
            </w:r>
            <w:proofErr w:type="gramStart"/>
            <w:r>
              <w:t>in</w:t>
            </w:r>
            <w:proofErr w:type="gramEnd"/>
            <w:r>
              <w:t xml:space="preserve"> 11.5.2.5 through 11.5.2.17</w:t>
            </w:r>
          </w:p>
        </w:tc>
      </w:tr>
      <w:tr w:rsidR="00EE52D0" w14:paraId="5957E6A9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24648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t>11.5.2.2</w:t>
            </w:r>
            <w:r>
              <w:rPr>
                <w:b/>
                <w:i/>
              </w:rPr>
              <w:t xml:space="preserve"> </w:t>
            </w:r>
            <w:r>
              <w:t>Platform accessibility service support for assistive technologies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76F0495" w14:textId="77777777" w:rsidR="00EE52D0" w:rsidRDefault="00FB025C">
            <w:pPr>
              <w:spacing w:after="0" w:line="240" w:lineRule="auto"/>
            </w:pPr>
            <w:r>
              <w:t>See 11.5.2.5 through 11.5.2.17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290FAC76" w14:textId="77777777" w:rsidR="00EE52D0" w:rsidRDefault="00FB025C">
            <w:pPr>
              <w:spacing w:after="0" w:line="240" w:lineRule="auto"/>
            </w:pPr>
            <w:r>
              <w:t xml:space="preserve">See information </w:t>
            </w:r>
            <w:proofErr w:type="gramStart"/>
            <w:r>
              <w:t>in</w:t>
            </w:r>
            <w:proofErr w:type="gramEnd"/>
            <w:r>
              <w:t xml:space="preserve"> 11.5.2.5 through 11.5.2.17</w:t>
            </w:r>
          </w:p>
        </w:tc>
      </w:tr>
      <w:tr w:rsidR="00EE52D0" w14:paraId="02439E81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B94A" w14:textId="77777777" w:rsidR="00EE52D0" w:rsidRDefault="00FB025C">
            <w:pPr>
              <w:spacing w:after="0" w:line="240" w:lineRule="auto"/>
            </w:pPr>
            <w:r>
              <w:t>11.5.2.3 Use of accessibility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472901D5" w14:textId="77777777" w:rsidR="00EE52D0" w:rsidRDefault="00FB025C">
            <w:pPr>
              <w:spacing w:after="0" w:line="240" w:lineRule="auto"/>
            </w:pPr>
            <w:r>
              <w:t xml:space="preserve">See information </w:t>
            </w:r>
            <w:proofErr w:type="gramStart"/>
            <w:r>
              <w:t>in</w:t>
            </w:r>
            <w:proofErr w:type="gramEnd"/>
            <w:r>
              <w:t xml:space="preserve"> 11.5.2.5 through 11.5.2.17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0B3819D4" w14:textId="77777777" w:rsidR="00EE52D0" w:rsidRDefault="00FB025C">
            <w:pPr>
              <w:spacing w:after="0" w:line="240" w:lineRule="auto"/>
            </w:pPr>
            <w:r>
              <w:t xml:space="preserve"> See information </w:t>
            </w:r>
            <w:proofErr w:type="gramStart"/>
            <w:r>
              <w:t>in</w:t>
            </w:r>
            <w:proofErr w:type="gramEnd"/>
            <w:r>
              <w:t xml:space="preserve"> 11.5.2.5 through 11.5.2.17</w:t>
            </w:r>
          </w:p>
        </w:tc>
      </w:tr>
      <w:tr w:rsidR="00EE52D0" w14:paraId="4A3CD57F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46F16" w14:textId="77777777" w:rsidR="00EE52D0" w:rsidRDefault="00FB025C">
            <w:pPr>
              <w:spacing w:after="0" w:line="240" w:lineRule="auto"/>
            </w:pPr>
            <w:r>
              <w:t>11.5.2.4 Assistive technology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68FFC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8EA42B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021F53F6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734BE" w14:textId="77777777" w:rsidR="00EE52D0" w:rsidRDefault="00FB025C">
            <w:pPr>
              <w:spacing w:after="0" w:line="240" w:lineRule="auto"/>
            </w:pPr>
            <w:r>
              <w:t>11.5.2.5 Object information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1B10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8E1DF0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501396D9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4BAB2" w14:textId="77777777" w:rsidR="00EE52D0" w:rsidRDefault="00FB025C">
            <w:pPr>
              <w:spacing w:after="0" w:line="240" w:lineRule="auto"/>
            </w:pPr>
            <w:r>
              <w:t>11.5.2.6 Row, column, and headers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E63B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BF2C4E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7085FBEF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ED136" w14:textId="77777777" w:rsidR="00EE52D0" w:rsidRDefault="00FB025C">
            <w:pPr>
              <w:spacing w:after="0" w:line="240" w:lineRule="auto"/>
            </w:pPr>
            <w:r>
              <w:t>11.5.2.7 Values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CB7F1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2982A6" w14:textId="77777777" w:rsidR="00EE52D0" w:rsidRDefault="00EE52D0">
            <w:pPr>
              <w:spacing w:after="0" w:line="240" w:lineRule="auto"/>
            </w:pPr>
            <w:r>
              <w:t xml:space="preserve">Software criteria addressed through </w:t>
            </w:r>
            <w:r>
              <w:lastRenderedPageBreak/>
              <w:t>WCAG 2.x web compliance.</w:t>
            </w:r>
          </w:p>
        </w:tc>
      </w:tr>
      <w:tr w:rsidR="00EE52D0" w14:paraId="7FEFD60F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EF3A9" w14:textId="77777777" w:rsidR="00EE52D0" w:rsidRDefault="00FB025C">
            <w:pPr>
              <w:spacing w:after="0" w:line="240" w:lineRule="auto"/>
            </w:pPr>
            <w:r>
              <w:lastRenderedPageBreak/>
              <w:t>11.5.2.8 Label relationships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693B4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0D3D26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619F1D12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3F603" w14:textId="77777777" w:rsidR="00EE52D0" w:rsidRDefault="00FB025C">
            <w:pPr>
              <w:spacing w:after="0" w:line="240" w:lineRule="auto"/>
            </w:pPr>
            <w:r>
              <w:t>11.5.2.9 Parent-child relationships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8E9B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38AF04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24905F1B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B159B" w14:textId="77777777" w:rsidR="00EE52D0" w:rsidRDefault="00FB025C">
            <w:pPr>
              <w:spacing w:after="0" w:line="240" w:lineRule="auto"/>
            </w:pPr>
            <w:r>
              <w:t>11.5.2.10 Text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89B85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A330B5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33C0E422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D4FFF" w14:textId="77777777" w:rsidR="00EE52D0" w:rsidRDefault="00FB025C">
            <w:pPr>
              <w:spacing w:after="0" w:line="240" w:lineRule="auto"/>
            </w:pPr>
            <w:r>
              <w:t>11.5.2.11 List of available actions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2C487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0A2F2F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10FFC153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CBFD3" w14:textId="77777777" w:rsidR="00EE52D0" w:rsidRDefault="00FB025C">
            <w:pPr>
              <w:spacing w:after="0" w:line="240" w:lineRule="auto"/>
            </w:pPr>
            <w:r>
              <w:t>11.5.2.12 Execution of available actions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C277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CC2DA5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70922064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5157" w14:textId="77777777" w:rsidR="00EE52D0" w:rsidRDefault="00FB025C">
            <w:pPr>
              <w:spacing w:after="0" w:line="240" w:lineRule="auto"/>
            </w:pPr>
            <w:r>
              <w:t>11.5.2.13 Tracking of focus and selection attributes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4C52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8DDE33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6DFFA4C5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1A2AD" w14:textId="77777777" w:rsidR="00EE52D0" w:rsidRDefault="00FB025C">
            <w:pPr>
              <w:spacing w:after="0" w:line="240" w:lineRule="auto"/>
            </w:pPr>
            <w:r>
              <w:t>11.5.2.14 Modification of focus and selection attributes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A948C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21A68F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5BB6F431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11E32" w14:textId="77777777" w:rsidR="00EE52D0" w:rsidRDefault="00FB025C">
            <w:pPr>
              <w:spacing w:after="0" w:line="240" w:lineRule="auto"/>
            </w:pPr>
            <w:r>
              <w:t>11.5.2.15 Change notification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004C2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5360D7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4A217056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2DEB6" w14:textId="77777777" w:rsidR="00EE52D0" w:rsidRDefault="00FB025C">
            <w:pPr>
              <w:spacing w:after="0" w:line="240" w:lineRule="auto"/>
            </w:pPr>
            <w:r>
              <w:t>11.5.2.16 Modifications of states and properties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6969B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2C6B69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3E44EB6D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F813C" w14:textId="77777777" w:rsidR="00EE52D0" w:rsidRDefault="00FB025C">
            <w:pPr>
              <w:spacing w:after="0" w:line="240" w:lineRule="auto"/>
            </w:pPr>
            <w:r>
              <w:t>11.5.2.17 Modifications of values and text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DCD83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71F806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594C9259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750887FD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11.6 Documented accessibility usage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355FB7B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749D8036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0EECF5B1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74E8D" w14:textId="77777777" w:rsidR="00EE52D0" w:rsidRDefault="00FB025C">
            <w:pPr>
              <w:spacing w:after="0" w:line="240" w:lineRule="auto"/>
            </w:pPr>
            <w:r>
              <w:t>11.6.1 User control of accessibility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D587A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2837AE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17941979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A34DC" w14:textId="77777777" w:rsidR="00EE52D0" w:rsidRDefault="00FB025C">
            <w:pPr>
              <w:spacing w:after="0" w:line="240" w:lineRule="auto"/>
            </w:pPr>
            <w:r>
              <w:t>11.6.2 No disruption of accessibility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A02F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0FF0C1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49B05C02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1E617" w14:textId="77777777" w:rsidR="00EE52D0" w:rsidRDefault="00FB025C">
            <w:pPr>
              <w:spacing w:after="0" w:line="240" w:lineRule="auto"/>
            </w:pPr>
            <w:r>
              <w:t>11.7 User preferences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4BD80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E6935F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0E837BFA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0DC690EC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11.8 Authoring tools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5B25932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76149420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5734B666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537CC1B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11.8.1 Content technology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289E210B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556678CA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351090CE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638CE" w14:textId="77777777" w:rsidR="00EE52D0" w:rsidRDefault="00FB025C">
            <w:pPr>
              <w:spacing w:after="0" w:line="240" w:lineRule="auto"/>
            </w:pPr>
            <w:r>
              <w:t>11.8.2 Accessible content creation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F0D4" w14:textId="77777777" w:rsidR="00EE52D0" w:rsidRDefault="00FB025C">
            <w:pPr>
              <w:spacing w:after="0" w:line="240" w:lineRule="auto"/>
            </w:pPr>
            <w:r>
              <w:t xml:space="preserve">See </w:t>
            </w:r>
            <w:hyperlink w:anchor="_heading=h.4i7ojhp">
              <w:r w:rsidR="00EE52D0">
                <w:rPr>
                  <w:color w:val="0000FF"/>
                  <w:u w:val="single"/>
                </w:rPr>
                <w:t>WCAG 2.x</w:t>
              </w:r>
            </w:hyperlink>
            <w:r>
              <w:t xml:space="preserve"> section</w:t>
            </w:r>
          </w:p>
          <w:p w14:paraId="450CE57C" w14:textId="77777777" w:rsidR="00EE52D0" w:rsidRDefault="00FB025C">
            <w:pPr>
              <w:spacing w:after="0" w:line="240" w:lineRule="auto"/>
            </w:pPr>
            <w:r>
              <w:t xml:space="preserve">(If not authoring tool, enter “Not </w:t>
            </w:r>
            <w:r>
              <w:lastRenderedPageBreak/>
              <w:t>Applicable”)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1ACC922D" w14:textId="77777777" w:rsidR="00EE52D0" w:rsidRDefault="00FB025C">
            <w:pPr>
              <w:spacing w:after="0" w:line="240" w:lineRule="auto"/>
            </w:pPr>
            <w:r>
              <w:lastRenderedPageBreak/>
              <w:t>See information in WCAG 2.x section</w:t>
            </w:r>
          </w:p>
        </w:tc>
      </w:tr>
      <w:tr w:rsidR="00EE52D0" w14:paraId="0066DA48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FFB1D" w14:textId="77777777" w:rsidR="00EE52D0" w:rsidRDefault="00FB025C">
            <w:pPr>
              <w:spacing w:after="0" w:line="240" w:lineRule="auto"/>
            </w:pPr>
            <w:r>
              <w:t>11.8.3 Preservation of accessibility information in transformations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15DED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9D377F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770060BD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0B927" w14:textId="77777777" w:rsidR="00EE52D0" w:rsidRDefault="00FB025C">
            <w:pPr>
              <w:spacing w:after="0" w:line="240" w:lineRule="auto"/>
            </w:pPr>
            <w:r>
              <w:t>11.8.4 Repair assistance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BBB19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25A38F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  <w:tr w:rsidR="00EE52D0" w14:paraId="35542689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C30EA" w14:textId="77777777" w:rsidR="00EE52D0" w:rsidRDefault="00FB025C">
            <w:pPr>
              <w:spacing w:after="0" w:line="240" w:lineRule="auto"/>
            </w:pPr>
            <w:r>
              <w:t>11.8.5 Templates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D5D64" w14:textId="77777777" w:rsidR="00EE52D0" w:rsidRDefault="00EE52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34C41B" w14:textId="77777777" w:rsidR="00EE52D0" w:rsidRDefault="00EE52D0">
            <w:pPr>
              <w:spacing w:after="0" w:line="240" w:lineRule="auto"/>
            </w:pPr>
            <w:r>
              <w:t>Software criteria addressed through WCAG 2.x web compliance.</w:t>
            </w:r>
          </w:p>
        </w:tc>
      </w:tr>
    </w:tbl>
    <w:p w14:paraId="785730BB" w14:textId="77777777" w:rsidR="00EE52D0" w:rsidRDefault="00DD3201">
      <w:pPr>
        <w:pStyle w:val="Heading3"/>
        <w:rPr>
          <w:b w:val="0"/>
          <w:i/>
        </w:rPr>
      </w:pPr>
      <w:bookmarkStart w:id="38" w:name="_heading=h.vx1227" w:colFirst="0" w:colLast="0"/>
      <w:bookmarkEnd w:id="38"/>
      <w:r>
        <w:rPr>
          <w:lang w:eastAsia="x-none"/>
        </w:rPr>
        <w:t>Clause</w:t>
      </w:r>
      <w:r>
        <w:t xml:space="preserve"> </w:t>
      </w:r>
      <w:hyperlink r:id="rId141" w:anchor="page=84">
        <w:r w:rsidR="00EE52D0">
          <w:rPr>
            <w:color w:val="0000FF"/>
            <w:u w:val="single"/>
          </w:rPr>
          <w:t>12: Documentation and Support Services</w:t>
        </w:r>
      </w:hyperlink>
    </w:p>
    <w:p w14:paraId="43F56367" w14:textId="77777777" w:rsidR="00EE52D0" w:rsidRDefault="00FB025C">
      <w:r>
        <w:t>Notes:</w:t>
      </w:r>
    </w:p>
    <w:tbl>
      <w:tblPr>
        <w:tblStyle w:val="Style2"/>
        <w:tblW w:w="1443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2"/>
        <w:gridCol w:w="3896"/>
        <w:gridCol w:w="3882"/>
      </w:tblGrid>
      <w:tr w:rsidR="00EE52D0" w14:paraId="065BD43B" w14:textId="77777777" w:rsidTr="00D62573">
        <w:trPr>
          <w:trHeight w:val="285"/>
          <w:tblHeader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37F34ECB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0C229C90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Conformance Level 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</w:tcPr>
          <w:p w14:paraId="26DCF97C" w14:textId="77777777" w:rsidR="00EE52D0" w:rsidRDefault="00FB025C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EE52D0" w14:paraId="1699DBE8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0BE9882B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12.1 Product documentation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9199DF5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06CD8CA9" w14:textId="77777777" w:rsidR="00EE52D0" w:rsidRDefault="00FB025C">
            <w:pPr>
              <w:spacing w:line="240" w:lineRule="auto"/>
            </w:pPr>
            <w:r>
              <w:t>Heading cell – no response required</w:t>
            </w:r>
          </w:p>
        </w:tc>
      </w:tr>
      <w:tr w:rsidR="00EE52D0" w14:paraId="49300271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602B6" w14:textId="77777777" w:rsidR="00EE52D0" w:rsidRDefault="00FB025C">
            <w:pPr>
              <w:spacing w:after="0" w:line="240" w:lineRule="auto"/>
            </w:pPr>
            <w:r>
              <w:t>12.1.1 Accessibility and compatibility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D922" w14:textId="77777777" w:rsidR="00EE52D0" w:rsidRDefault="00EE52D0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80BF19" w14:textId="77777777" w:rsidR="00EE52D0" w:rsidRDefault="00EE52D0">
            <w:pPr>
              <w:spacing w:line="240" w:lineRule="auto"/>
            </w:pPr>
          </w:p>
        </w:tc>
      </w:tr>
      <w:tr w:rsidR="00EE52D0" w14:paraId="03061F7A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A7327" w14:textId="77777777" w:rsidR="00EE52D0" w:rsidRDefault="00FB025C">
            <w:pPr>
              <w:spacing w:after="0" w:line="240" w:lineRule="auto"/>
            </w:pPr>
            <w:r>
              <w:t>12.1.2 Accessible documentation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091A9" w14:textId="77777777" w:rsidR="00EE52D0" w:rsidRDefault="00FB025C">
            <w:pPr>
              <w:spacing w:after="0" w:line="240" w:lineRule="auto"/>
            </w:pPr>
            <w:r>
              <w:t xml:space="preserve">See </w:t>
            </w:r>
            <w:hyperlink w:anchor="_heading=h.4i7ojhp">
              <w:r w:rsidR="00EE52D0">
                <w:rPr>
                  <w:color w:val="0000FF"/>
                  <w:u w:val="single"/>
                </w:rPr>
                <w:t>WCAG 2.x</w:t>
              </w:r>
            </w:hyperlink>
            <w:r>
              <w:t xml:space="preserve"> section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1360C8DA" w14:textId="77777777" w:rsidR="00EE52D0" w:rsidRDefault="00FB025C">
            <w:pPr>
              <w:spacing w:line="240" w:lineRule="auto"/>
            </w:pPr>
            <w:r>
              <w:t>See information in WCAG 2.x section</w:t>
            </w:r>
          </w:p>
        </w:tc>
      </w:tr>
      <w:tr w:rsidR="00EE52D0" w14:paraId="65D7E48D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CF23B5A" w14:textId="77777777" w:rsidR="00EE52D0" w:rsidRDefault="00FB025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12.2 Support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3DBAFBC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6DF18713" w14:textId="77777777" w:rsidR="00EE52D0" w:rsidRDefault="00FB025C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EE52D0" w14:paraId="664DC23B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7F0C8" w14:textId="77777777" w:rsidR="00EE52D0" w:rsidRDefault="00FB025C">
            <w:pPr>
              <w:spacing w:after="0" w:line="240" w:lineRule="auto"/>
            </w:pPr>
            <w:r>
              <w:t>12.2.2 Information on accessibility and compatibility features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CF049" w14:textId="77777777" w:rsidR="00EE52D0" w:rsidRDefault="00EE52D0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EB133C" w14:textId="77777777" w:rsidR="00EE52D0" w:rsidRDefault="00EE52D0">
            <w:pPr>
              <w:spacing w:line="240" w:lineRule="auto"/>
            </w:pPr>
          </w:p>
        </w:tc>
      </w:tr>
      <w:tr w:rsidR="00EE52D0" w14:paraId="1988E87D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13EAE" w14:textId="77777777" w:rsidR="00EE52D0" w:rsidRDefault="00FB025C">
            <w:pPr>
              <w:spacing w:after="0" w:line="240" w:lineRule="auto"/>
            </w:pPr>
            <w:r>
              <w:t>12.2.3 Effective communication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E6C9C" w14:textId="77777777" w:rsidR="00EE52D0" w:rsidRDefault="00EE52D0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495683" w14:textId="77777777" w:rsidR="00EE52D0" w:rsidRDefault="00FB025C">
            <w:pPr>
              <w:spacing w:after="0" w:line="240" w:lineRule="auto"/>
            </w:pPr>
            <w:r>
              <w:t xml:space="preserve"> </w:t>
            </w:r>
          </w:p>
        </w:tc>
      </w:tr>
      <w:tr w:rsidR="00EE52D0" w14:paraId="762B976E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BB17E" w14:textId="77777777" w:rsidR="00EE52D0" w:rsidRDefault="00FB025C">
            <w:pPr>
              <w:spacing w:after="0" w:line="240" w:lineRule="auto"/>
            </w:pPr>
            <w:r>
              <w:t>12.2.4 Accessible documentation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FD72" w14:textId="77777777" w:rsidR="00EE52D0" w:rsidRDefault="00FB025C">
            <w:pPr>
              <w:spacing w:after="0" w:line="240" w:lineRule="auto"/>
            </w:pPr>
            <w:r>
              <w:t xml:space="preserve">See </w:t>
            </w:r>
            <w:hyperlink w:anchor="_heading=h.4i7ojhp">
              <w:r w:rsidR="00EE52D0">
                <w:rPr>
                  <w:color w:val="0000FF"/>
                  <w:u w:val="single"/>
                </w:rPr>
                <w:t>WCAG 2.x</w:t>
              </w:r>
            </w:hyperlink>
            <w:r>
              <w:t xml:space="preserve"> section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29DBF3FA" w14:textId="77777777" w:rsidR="00EE52D0" w:rsidRDefault="00FB025C">
            <w:pPr>
              <w:spacing w:line="240" w:lineRule="auto"/>
            </w:pPr>
            <w:r>
              <w:t>See information in WCAG 2.x section</w:t>
            </w:r>
          </w:p>
        </w:tc>
      </w:tr>
    </w:tbl>
    <w:p w14:paraId="015D6075" w14:textId="77777777" w:rsidR="00EE52D0" w:rsidRDefault="00DD3201">
      <w:pPr>
        <w:pStyle w:val="Heading3"/>
        <w:rPr>
          <w:b w:val="0"/>
          <w:i/>
          <w:color w:val="0000FF"/>
          <w:u w:val="single"/>
        </w:rPr>
      </w:pPr>
      <w:bookmarkStart w:id="39" w:name="_heading=h.3fwokq0" w:colFirst="0" w:colLast="0"/>
      <w:bookmarkEnd w:id="39"/>
      <w:r>
        <w:rPr>
          <w:lang w:eastAsia="x-none"/>
        </w:rPr>
        <w:t>Clause</w:t>
      </w:r>
      <w:r>
        <w:t xml:space="preserve"> </w:t>
      </w:r>
      <w:hyperlink r:id="rId142" w:anchor="page=86">
        <w:r w:rsidR="00EE52D0">
          <w:rPr>
            <w:color w:val="0000FF"/>
            <w:u w:val="single"/>
          </w:rPr>
          <w:t>13: ICT Providing Relay or Emergency Service Access</w:t>
        </w:r>
      </w:hyperlink>
      <w:r>
        <w:fldChar w:fldCharType="begin"/>
      </w:r>
      <w:r>
        <w:instrText xml:space="preserve"> HYPERLINK "https://www.etsi.org/deliver/etsi_en/301500_301599/301549/03.02.01_60/en_301549v030201p.pdf#page=86" </w:instrText>
      </w:r>
      <w:r>
        <w:fldChar w:fldCharType="separate"/>
      </w:r>
    </w:p>
    <w:p w14:paraId="764A27F7" w14:textId="77777777" w:rsidR="00EE52D0" w:rsidRDefault="00DD3201">
      <w:r>
        <w:fldChar w:fldCharType="end"/>
      </w:r>
      <w:r w:rsidR="00FB025C">
        <w:t>Notes:</w:t>
      </w:r>
    </w:p>
    <w:tbl>
      <w:tblPr>
        <w:tblStyle w:val="Style2"/>
        <w:tblW w:w="14430" w:type="dxa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52"/>
        <w:gridCol w:w="3896"/>
        <w:gridCol w:w="3882"/>
      </w:tblGrid>
      <w:tr w:rsidR="00A34883" w14:paraId="03D971D2" w14:textId="77777777" w:rsidTr="00D62573">
        <w:trPr>
          <w:trHeight w:val="285"/>
          <w:tblHeader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5EC292B" w14:textId="77777777" w:rsidR="00A34883" w:rsidRDefault="00A34883" w:rsidP="008F0B36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FF40DFF" w14:textId="77777777" w:rsidR="00A34883" w:rsidRDefault="00A34883" w:rsidP="008F0B36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Conformance Level 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</w:tcPr>
          <w:p w14:paraId="70C9AC07" w14:textId="77777777" w:rsidR="00A34883" w:rsidRDefault="00A34883" w:rsidP="008F0B36">
            <w:pPr>
              <w:spacing w:after="0" w:line="240" w:lineRule="auto"/>
              <w:ind w:left="-15" w:firstLine="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Remarks and Explanations</w:t>
            </w:r>
          </w:p>
        </w:tc>
      </w:tr>
      <w:tr w:rsidR="00A34883" w14:paraId="415CACEC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47F040B5" w14:textId="77777777" w:rsidR="00A34883" w:rsidRDefault="00A34883" w:rsidP="00A3488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13.1 Relay services requirements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6EF3B2A" w14:textId="77777777" w:rsidR="00A34883" w:rsidRDefault="00A34883" w:rsidP="00A34883">
            <w:pPr>
              <w:spacing w:after="0" w:line="240" w:lineRule="auto"/>
            </w:pPr>
            <w:r>
              <w:t>Heading cell – no response required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 w:themeFill="background2"/>
          </w:tcPr>
          <w:p w14:paraId="02BDAB2E" w14:textId="77777777" w:rsidR="00A34883" w:rsidRDefault="00A34883" w:rsidP="00A34883">
            <w:pPr>
              <w:spacing w:after="0" w:line="240" w:lineRule="auto"/>
            </w:pPr>
            <w:r>
              <w:t>Heading cell – no response required</w:t>
            </w:r>
          </w:p>
        </w:tc>
      </w:tr>
      <w:tr w:rsidR="00A34883" w14:paraId="7B17E7C3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AFD5" w14:textId="77777777" w:rsidR="00A34883" w:rsidRDefault="00A34883" w:rsidP="00A34883">
            <w:pPr>
              <w:spacing w:after="0" w:line="240" w:lineRule="auto"/>
            </w:pPr>
            <w:r>
              <w:t>13.1.2 Text relay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03D8B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45DC0F" w14:textId="77777777" w:rsidR="00A34883" w:rsidRDefault="00A34883" w:rsidP="00A34883">
            <w:pPr>
              <w:spacing w:after="0" w:line="240" w:lineRule="auto"/>
            </w:pPr>
          </w:p>
        </w:tc>
      </w:tr>
      <w:tr w:rsidR="00A34883" w14:paraId="53C5EEBA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32C82" w14:textId="77777777" w:rsidR="00A34883" w:rsidRDefault="00A34883" w:rsidP="00A34883">
            <w:pPr>
              <w:spacing w:after="0" w:line="240" w:lineRule="auto"/>
            </w:pPr>
            <w:r>
              <w:t>13.1.3 Sign relay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F5D0D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51B628" w14:textId="77777777" w:rsidR="00A34883" w:rsidRDefault="00A34883" w:rsidP="00A34883">
            <w:pPr>
              <w:spacing w:after="0" w:line="240" w:lineRule="auto"/>
            </w:pPr>
          </w:p>
        </w:tc>
      </w:tr>
      <w:tr w:rsidR="00A34883" w14:paraId="6A5FBB90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4395F" w14:textId="77777777" w:rsidR="00A34883" w:rsidRDefault="00A34883" w:rsidP="00A34883">
            <w:pPr>
              <w:spacing w:after="0" w:line="240" w:lineRule="auto"/>
              <w:rPr>
                <w:b/>
                <w:i/>
              </w:rPr>
            </w:pPr>
            <w:r>
              <w:lastRenderedPageBreak/>
              <w:t>13.1.4 Lip-reading relay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9EF9D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6A4ED9" w14:textId="77777777" w:rsidR="00A34883" w:rsidRDefault="00A34883" w:rsidP="00A34883">
            <w:pPr>
              <w:spacing w:after="0" w:line="240" w:lineRule="auto"/>
            </w:pPr>
          </w:p>
        </w:tc>
      </w:tr>
      <w:tr w:rsidR="00A34883" w14:paraId="677848F0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B7041" w14:textId="77777777" w:rsidR="00A34883" w:rsidRDefault="00A34883" w:rsidP="00A34883">
            <w:pPr>
              <w:spacing w:after="0" w:line="240" w:lineRule="auto"/>
            </w:pPr>
            <w:r>
              <w:t>13.1.5 Captioned telephony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E71DC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62F5B0" w14:textId="77777777" w:rsidR="00A34883" w:rsidRDefault="00A34883" w:rsidP="00A34883">
            <w:pPr>
              <w:spacing w:after="0" w:line="240" w:lineRule="auto"/>
            </w:pPr>
          </w:p>
        </w:tc>
      </w:tr>
      <w:tr w:rsidR="00A34883" w14:paraId="42415CFA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2FD87" w14:textId="77777777" w:rsidR="00A34883" w:rsidRDefault="00A34883" w:rsidP="00A34883">
            <w:pPr>
              <w:spacing w:after="0" w:line="240" w:lineRule="auto"/>
            </w:pPr>
            <w:r>
              <w:t>13.1.6 Speech to speech relay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4CB74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CE0FCE" w14:textId="77777777" w:rsidR="00A34883" w:rsidRDefault="00A34883" w:rsidP="00A34883">
            <w:pPr>
              <w:spacing w:after="0" w:line="240" w:lineRule="auto"/>
            </w:pPr>
          </w:p>
        </w:tc>
      </w:tr>
      <w:tr w:rsidR="00A34883" w14:paraId="00F172F1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8C87F" w14:textId="77777777" w:rsidR="00A34883" w:rsidRDefault="00A34883" w:rsidP="00A34883">
            <w:pPr>
              <w:spacing w:after="0" w:line="240" w:lineRule="auto"/>
            </w:pPr>
            <w:r>
              <w:t>13.2 Access to relay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09CA2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95CD4B" w14:textId="77777777" w:rsidR="00A34883" w:rsidRDefault="00A34883" w:rsidP="00A34883">
            <w:pPr>
              <w:spacing w:after="0" w:line="240" w:lineRule="auto"/>
            </w:pPr>
          </w:p>
        </w:tc>
      </w:tr>
      <w:tr w:rsidR="00A34883" w14:paraId="23945456" w14:textId="77777777" w:rsidTr="00D62573">
        <w:trPr>
          <w:trHeight w:val="302"/>
        </w:trPr>
        <w:tc>
          <w:tcPr>
            <w:tcW w:w="66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33FF9" w14:textId="77777777" w:rsidR="00A34883" w:rsidRDefault="00A34883" w:rsidP="00A34883">
            <w:pPr>
              <w:spacing w:after="0" w:line="240" w:lineRule="auto"/>
            </w:pPr>
            <w:r>
              <w:t>13.3 Access to emergency services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A04AE" w14:textId="77777777" w:rsidR="00A34883" w:rsidRDefault="00A34883" w:rsidP="00A34883">
            <w:pPr>
              <w:spacing w:after="0" w:line="240" w:lineRule="auto"/>
            </w:pP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A2689E" w14:textId="77777777" w:rsidR="00A34883" w:rsidRDefault="00A34883" w:rsidP="00A34883">
            <w:pPr>
              <w:spacing w:after="0" w:line="240" w:lineRule="auto"/>
            </w:pPr>
          </w:p>
        </w:tc>
      </w:tr>
    </w:tbl>
    <w:p w14:paraId="0C74200B" w14:textId="77777777" w:rsidR="00EE52D0" w:rsidRDefault="00EE5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FDED55" w14:textId="77777777" w:rsidR="00EE52D0" w:rsidRDefault="00FB025C">
      <w:pPr>
        <w:pStyle w:val="Heading2"/>
      </w:pPr>
      <w:bookmarkStart w:id="40" w:name="_heading=h.1v1yuxt" w:colFirst="0" w:colLast="0"/>
      <w:bookmarkStart w:id="41" w:name="_Toc187088717"/>
      <w:bookmarkEnd w:id="40"/>
      <w:r>
        <w:t>Legal Disclaimer (Company)</w:t>
      </w:r>
      <w:bookmarkEnd w:id="41"/>
    </w:p>
    <w:p w14:paraId="7186BD94" w14:textId="77777777" w:rsidR="00EE52D0" w:rsidRDefault="00FB025C">
      <w:pPr>
        <w:rPr>
          <w:rFonts w:ascii="Arial" w:hAnsi="Arial" w:cs="Arial"/>
        </w:rPr>
      </w:pPr>
      <w:r>
        <w:rPr>
          <w:rFonts w:ascii="Arial" w:hAnsi="Arial" w:cs="Arial"/>
          <w:i/>
          <w:color w:val="000000"/>
          <w:sz w:val="24"/>
          <w:szCs w:val="24"/>
        </w:rPr>
        <w:t>Include your company legal disclaimer here, if needed.</w:t>
      </w:r>
    </w:p>
    <w:sectPr w:rsidR="00EE52D0">
      <w:headerReference w:type="even" r:id="rId143"/>
      <w:headerReference w:type="default" r:id="rId144"/>
      <w:footerReference w:type="even" r:id="rId145"/>
      <w:footerReference w:type="default" r:id="rId146"/>
      <w:headerReference w:type="first" r:id="rId147"/>
      <w:footerReference w:type="first" r:id="rId148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3466A" w14:textId="77777777" w:rsidR="00357472" w:rsidRDefault="00357472">
      <w:pPr>
        <w:spacing w:after="0" w:line="240" w:lineRule="auto"/>
      </w:pPr>
      <w:r>
        <w:separator/>
      </w:r>
    </w:p>
  </w:endnote>
  <w:endnote w:type="continuationSeparator" w:id="0">
    <w:p w14:paraId="57AA535F" w14:textId="77777777" w:rsidR="00357472" w:rsidRDefault="0035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53D3E" w14:textId="77777777" w:rsidR="00EE52D0" w:rsidRDefault="00FB025C">
    <w:pP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9134CD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9134CD">
      <w:rPr>
        <w:b/>
        <w:noProof/>
        <w:color w:val="000000"/>
        <w:sz w:val="24"/>
        <w:szCs w:val="24"/>
      </w:rPr>
      <w:t>3</w:t>
    </w:r>
    <w:r>
      <w:rPr>
        <w:b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0B37" w14:textId="77777777" w:rsidR="00EE52D0" w:rsidRDefault="00FB025C">
    <w:pP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9134CD">
      <w:rPr>
        <w:b/>
        <w:noProof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9134CD">
      <w:rPr>
        <w:b/>
        <w:noProof/>
        <w:color w:val="000000"/>
      </w:rPr>
      <w:t>2</w:t>
    </w:r>
    <w:r>
      <w:rPr>
        <w:b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79106" w14:textId="77777777" w:rsidR="00EE52D0" w:rsidRDefault="00EE52D0">
    <w:pPr>
      <w:tabs>
        <w:tab w:val="center" w:pos="4680"/>
        <w:tab w:val="right" w:pos="9360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133DB" w14:textId="77777777" w:rsidR="00EE52D0" w:rsidRDefault="00FB025C">
    <w:pP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9134CD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9134CD">
      <w:rPr>
        <w:b/>
        <w:noProof/>
        <w:color w:val="000000"/>
        <w:sz w:val="24"/>
        <w:szCs w:val="24"/>
      </w:rPr>
      <w:t>13</w:t>
    </w:r>
    <w:r>
      <w:rPr>
        <w:b/>
        <w:color w:val="000000"/>
        <w:sz w:val="24"/>
        <w:szCs w:val="24"/>
      </w:rPr>
      <w:fldChar w:fldCharType="end"/>
    </w:r>
  </w:p>
  <w:p w14:paraId="282F39AB" w14:textId="77777777" w:rsidR="00EE52D0" w:rsidRDefault="00EE52D0">
    <w:pPr>
      <w:tabs>
        <w:tab w:val="center" w:pos="4680"/>
        <w:tab w:val="right" w:pos="9360"/>
      </w:tabs>
      <w:jc w:val="center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518C3" w14:textId="77777777" w:rsidR="00EE52D0" w:rsidRDefault="00FB025C">
    <w:pPr>
      <w:spacing w:after="0" w:line="240" w:lineRule="auto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__________________________________</w:t>
    </w:r>
  </w:p>
  <w:p w14:paraId="5023DF5C" w14:textId="77777777" w:rsidR="00EE52D0" w:rsidRDefault="00FB025C">
    <w:pP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“Voluntary Product Accessibility Template” and “VPAT” are registered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9134CD">
      <w:rPr>
        <w:b/>
        <w:noProof/>
        <w:color w:val="000000"/>
      </w:rPr>
      <w:t>11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9134CD">
      <w:rPr>
        <w:b/>
        <w:noProof/>
        <w:color w:val="000000"/>
      </w:rPr>
      <w:t>12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1FD6D" w14:textId="77777777" w:rsidR="00357472" w:rsidRDefault="00357472">
      <w:pPr>
        <w:spacing w:after="0" w:line="240" w:lineRule="auto"/>
      </w:pPr>
      <w:r>
        <w:separator/>
      </w:r>
    </w:p>
  </w:footnote>
  <w:footnote w:type="continuationSeparator" w:id="0">
    <w:p w14:paraId="32C3193B" w14:textId="77777777" w:rsidR="00357472" w:rsidRDefault="00357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B49FA" w14:textId="77777777" w:rsidR="00EE52D0" w:rsidRDefault="00EE52D0">
    <w:pP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585F" w14:textId="77777777" w:rsidR="00EE52D0" w:rsidRDefault="00EE52D0">
    <w:pP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8C5B" w14:textId="77777777" w:rsidR="00EE52D0" w:rsidRDefault="00EE52D0">
    <w:pP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74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" w15:restartNumberingAfterBreak="0">
    <w:nsid w:val="05372C9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" w15:restartNumberingAfterBreak="0">
    <w:nsid w:val="0BA7302B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</w:rPr>
    </w:lvl>
  </w:abstractNum>
  <w:abstractNum w:abstractNumId="3" w15:restartNumberingAfterBreak="0">
    <w:nsid w:val="0F3E761C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FE1596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5" w15:restartNumberingAfterBreak="0">
    <w:nsid w:val="1203341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1507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7" w15:restartNumberingAfterBreak="0">
    <w:nsid w:val="16CB11D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8" w15:restartNumberingAfterBreak="0">
    <w:nsid w:val="181C223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9" w15:restartNumberingAfterBreak="0">
    <w:nsid w:val="18702D8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0" w15:restartNumberingAfterBreak="0">
    <w:nsid w:val="18B3491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1" w15:restartNumberingAfterBreak="0">
    <w:nsid w:val="1ABC5F7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2" w15:restartNumberingAfterBreak="0">
    <w:nsid w:val="1E7E7DB3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77EC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4" w15:restartNumberingAfterBreak="0">
    <w:nsid w:val="25CF2520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sz w:val="20"/>
      </w:rPr>
    </w:lvl>
  </w:abstractNum>
  <w:abstractNum w:abstractNumId="15" w15:restartNumberingAfterBreak="0">
    <w:nsid w:val="2A8B5D1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6" w15:restartNumberingAfterBreak="0">
    <w:nsid w:val="2B1B5DB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7" w15:restartNumberingAfterBreak="0">
    <w:nsid w:val="2B395ED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8" w15:restartNumberingAfterBreak="0">
    <w:nsid w:val="2D39264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9" w15:restartNumberingAfterBreak="0">
    <w:nsid w:val="2E0F24A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0" w15:restartNumberingAfterBreak="0">
    <w:nsid w:val="2FAD3AF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1" w15:restartNumberingAfterBreak="0">
    <w:nsid w:val="35FD657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2" w15:restartNumberingAfterBreak="0">
    <w:nsid w:val="3B463467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BED2D4F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Times New Roman" w:hAnsi="Noto Sans Symbols"/>
        <w:sz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sz w:val="20"/>
      </w:rPr>
    </w:lvl>
  </w:abstractNum>
  <w:abstractNum w:abstractNumId="24" w15:restartNumberingAfterBreak="0">
    <w:nsid w:val="3BFD1616"/>
    <w:multiLevelType w:val="multilevel"/>
    <w:tmpl w:val="FFFFFFFF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Times New Roman" w:hAnsi="Noto Sans Symbols"/>
      </w:rPr>
    </w:lvl>
  </w:abstractNum>
  <w:abstractNum w:abstractNumId="25" w15:restartNumberingAfterBreak="0">
    <w:nsid w:val="3ECC464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6" w15:restartNumberingAfterBreak="0">
    <w:nsid w:val="3FAB35D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7" w15:restartNumberingAfterBreak="0">
    <w:nsid w:val="419B1CE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8" w15:restartNumberingAfterBreak="0">
    <w:nsid w:val="455C10E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9" w15:restartNumberingAfterBreak="0">
    <w:nsid w:val="4CF3541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0" w15:restartNumberingAfterBreak="0">
    <w:nsid w:val="4E5C54A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1" w15:restartNumberingAfterBreak="0">
    <w:nsid w:val="516A266D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Times New Roman" w:hAnsi="Noto Sans Symbols"/>
        <w:sz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sz w:val="20"/>
      </w:rPr>
    </w:lvl>
  </w:abstractNum>
  <w:abstractNum w:abstractNumId="32" w15:restartNumberingAfterBreak="0">
    <w:nsid w:val="51E6282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3" w15:restartNumberingAfterBreak="0">
    <w:nsid w:val="5BF334CD"/>
    <w:multiLevelType w:val="multilevel"/>
    <w:tmpl w:val="FFFFFFFF"/>
    <w:lvl w:ilvl="0">
      <w:start w:val="5"/>
      <w:numFmt w:val="decimal"/>
      <w:lvlText w:val="8."/>
      <w:lvlJc w:val="left"/>
      <w:pPr>
        <w:ind w:left="720" w:hanging="360"/>
      </w:pPr>
      <w:rPr>
        <w:rFonts w:cs="Times New Roman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Times New Roman" w:hAnsi="Noto Sans Symbols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4" w15:restartNumberingAfterBreak="0">
    <w:nsid w:val="6A78483F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</w:rPr>
    </w:lvl>
  </w:abstractNum>
  <w:abstractNum w:abstractNumId="35" w15:restartNumberingAfterBreak="0">
    <w:nsid w:val="6E33640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4E6D0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7" w15:restartNumberingAfterBreak="0">
    <w:nsid w:val="6F45791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8" w15:restartNumberingAfterBreak="0">
    <w:nsid w:val="75673247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Times New Roman" w:hAnsi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</w:rPr>
    </w:lvl>
  </w:abstractNum>
  <w:abstractNum w:abstractNumId="39" w15:restartNumberingAfterBreak="0">
    <w:nsid w:val="7763600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0" w15:restartNumberingAfterBreak="0">
    <w:nsid w:val="7874587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 w16cid:durableId="856306878">
    <w:abstractNumId w:val="11"/>
  </w:num>
  <w:num w:numId="2" w16cid:durableId="306402049">
    <w:abstractNumId w:val="13"/>
  </w:num>
  <w:num w:numId="3" w16cid:durableId="47001625">
    <w:abstractNumId w:val="18"/>
  </w:num>
  <w:num w:numId="4" w16cid:durableId="1539048165">
    <w:abstractNumId w:val="21"/>
  </w:num>
  <w:num w:numId="5" w16cid:durableId="1036465448">
    <w:abstractNumId w:val="26"/>
  </w:num>
  <w:num w:numId="6" w16cid:durableId="163664651">
    <w:abstractNumId w:val="1"/>
  </w:num>
  <w:num w:numId="7" w16cid:durableId="38281796">
    <w:abstractNumId w:val="20"/>
  </w:num>
  <w:num w:numId="8" w16cid:durableId="1238712710">
    <w:abstractNumId w:val="27"/>
  </w:num>
  <w:num w:numId="9" w16cid:durableId="1915509304">
    <w:abstractNumId w:val="39"/>
  </w:num>
  <w:num w:numId="10" w16cid:durableId="1517234429">
    <w:abstractNumId w:val="9"/>
  </w:num>
  <w:num w:numId="11" w16cid:durableId="998654645">
    <w:abstractNumId w:val="8"/>
  </w:num>
  <w:num w:numId="12" w16cid:durableId="1773940008">
    <w:abstractNumId w:val="29"/>
  </w:num>
  <w:num w:numId="13" w16cid:durableId="71242082">
    <w:abstractNumId w:val="36"/>
  </w:num>
  <w:num w:numId="14" w16cid:durableId="263537976">
    <w:abstractNumId w:val="17"/>
  </w:num>
  <w:num w:numId="15" w16cid:durableId="1163275181">
    <w:abstractNumId w:val="40"/>
  </w:num>
  <w:num w:numId="16" w16cid:durableId="1406342608">
    <w:abstractNumId w:val="16"/>
  </w:num>
  <w:num w:numId="17" w16cid:durableId="2093044382">
    <w:abstractNumId w:val="33"/>
  </w:num>
  <w:num w:numId="18" w16cid:durableId="1224179470">
    <w:abstractNumId w:val="34"/>
  </w:num>
  <w:num w:numId="19" w16cid:durableId="337924048">
    <w:abstractNumId w:val="23"/>
  </w:num>
  <w:num w:numId="20" w16cid:durableId="837892711">
    <w:abstractNumId w:val="24"/>
  </w:num>
  <w:num w:numId="21" w16cid:durableId="966617892">
    <w:abstractNumId w:val="14"/>
  </w:num>
  <w:num w:numId="22" w16cid:durableId="210772172">
    <w:abstractNumId w:val="19"/>
  </w:num>
  <w:num w:numId="23" w16cid:durableId="1598249165">
    <w:abstractNumId w:val="38"/>
  </w:num>
  <w:num w:numId="24" w16cid:durableId="1780224373">
    <w:abstractNumId w:val="7"/>
  </w:num>
  <w:num w:numId="25" w16cid:durableId="1650402497">
    <w:abstractNumId w:val="32"/>
  </w:num>
  <w:num w:numId="26" w16cid:durableId="1208681201">
    <w:abstractNumId w:val="2"/>
  </w:num>
  <w:num w:numId="27" w16cid:durableId="8604314">
    <w:abstractNumId w:val="10"/>
  </w:num>
  <w:num w:numId="28" w16cid:durableId="1147673542">
    <w:abstractNumId w:val="30"/>
  </w:num>
  <w:num w:numId="29" w16cid:durableId="1071541517">
    <w:abstractNumId w:val="37"/>
  </w:num>
  <w:num w:numId="30" w16cid:durableId="1284114577">
    <w:abstractNumId w:val="4"/>
  </w:num>
  <w:num w:numId="31" w16cid:durableId="1661881452">
    <w:abstractNumId w:val="6"/>
  </w:num>
  <w:num w:numId="32" w16cid:durableId="295180098">
    <w:abstractNumId w:val="25"/>
  </w:num>
  <w:num w:numId="33" w16cid:durableId="1843934232">
    <w:abstractNumId w:val="0"/>
  </w:num>
  <w:num w:numId="34" w16cid:durableId="694117775">
    <w:abstractNumId w:val="15"/>
  </w:num>
  <w:num w:numId="35" w16cid:durableId="17346234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731963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27435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69640387">
    <w:abstractNumId w:val="12"/>
  </w:num>
  <w:num w:numId="39" w16cid:durableId="29037943">
    <w:abstractNumId w:val="35"/>
  </w:num>
  <w:num w:numId="40" w16cid:durableId="674381298">
    <w:abstractNumId w:val="5"/>
  </w:num>
  <w:num w:numId="41" w16cid:durableId="758867940">
    <w:abstractNumId w:val="31"/>
  </w:num>
  <w:num w:numId="42" w16cid:durableId="1762481460">
    <w:abstractNumId w:val="28"/>
  </w:num>
  <w:num w:numId="43" w16cid:durableId="1914855528">
    <w:abstractNumId w:val="3"/>
  </w:num>
  <w:num w:numId="44" w16cid:durableId="85708330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E52D0"/>
    <w:rsid w:val="00016DA4"/>
    <w:rsid w:val="0004018F"/>
    <w:rsid w:val="000763D6"/>
    <w:rsid w:val="000E287B"/>
    <w:rsid w:val="00133FD2"/>
    <w:rsid w:val="00136934"/>
    <w:rsid w:val="001E2958"/>
    <w:rsid w:val="002A0F61"/>
    <w:rsid w:val="002F2910"/>
    <w:rsid w:val="00357472"/>
    <w:rsid w:val="00394117"/>
    <w:rsid w:val="00500986"/>
    <w:rsid w:val="00657237"/>
    <w:rsid w:val="00693B4B"/>
    <w:rsid w:val="00756508"/>
    <w:rsid w:val="007E36D5"/>
    <w:rsid w:val="00852C64"/>
    <w:rsid w:val="008946B8"/>
    <w:rsid w:val="008949AE"/>
    <w:rsid w:val="008A3408"/>
    <w:rsid w:val="008B7F89"/>
    <w:rsid w:val="008F0B36"/>
    <w:rsid w:val="009134CD"/>
    <w:rsid w:val="00924732"/>
    <w:rsid w:val="00A34883"/>
    <w:rsid w:val="00A35C8F"/>
    <w:rsid w:val="00A907DB"/>
    <w:rsid w:val="00A9503A"/>
    <w:rsid w:val="00B1326A"/>
    <w:rsid w:val="00C122DF"/>
    <w:rsid w:val="00C460B1"/>
    <w:rsid w:val="00D61F62"/>
    <w:rsid w:val="00D62573"/>
    <w:rsid w:val="00DA6E9F"/>
    <w:rsid w:val="00DD3201"/>
    <w:rsid w:val="00EE52D0"/>
    <w:rsid w:val="00EF2D19"/>
    <w:rsid w:val="00F9439D"/>
    <w:rsid w:val="00FB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2AA0C7"/>
  <w14:defaultImageDpi w14:val="0"/>
  <w15:docId w15:val="{E4B26D8E-4111-4F5E-A2AE-E98E2473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jc w:val="center"/>
      <w:outlineLvl w:val="0"/>
    </w:pPr>
    <w:rPr>
      <w:rFonts w:ascii="Arial" w:hAnsi="Arial"/>
      <w:b/>
      <w:bCs/>
      <w:kern w:val="36"/>
      <w:sz w:val="36"/>
      <w:szCs w:val="36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00" w:beforeAutospacing="1" w:after="100" w:afterAutospacing="1" w:line="240" w:lineRule="auto"/>
      <w:outlineLvl w:val="1"/>
    </w:pPr>
    <w:rPr>
      <w:rFonts w:ascii="Arial" w:hAnsi="Arial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Arial" w:hAnsi="Arial"/>
      <w:b/>
      <w:bCs/>
      <w:iCs/>
      <w:color w:val="000000"/>
      <w:sz w:val="32"/>
      <w:szCs w:val="24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hAnsi="Arial" w:cs="Times New Roman"/>
      <w:b/>
      <w:kern w:val="36"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hAnsi="Arial" w:cs="Times New Roman"/>
      <w:b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mbria" w:hAnsi="Cambria" w:cs="Times New Roman"/>
      <w:b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hAnsi="Arial" w:cs="Times New Roman"/>
      <w:b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hAnsi="Arial" w:cs="Times New Roman"/>
      <w:b/>
      <w:color w:val="000000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inorEastAsia" w:hAnsiTheme="minorHAnsi" w:cs="Times New Roman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rFonts w:cs="Times New Roman"/>
      <w:b/>
    </w:rPr>
  </w:style>
  <w:style w:type="character" w:styleId="Emphasis">
    <w:name w:val="Emphasis"/>
    <w:basedOn w:val="DefaultParagraphFont"/>
    <w:uiPriority w:val="20"/>
    <w:qFormat/>
    <w:rPr>
      <w:rFonts w:cs="Times New Roman"/>
      <w:i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hAnsi="Lucida Grande" w:cs="Times New Roman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cs="Times New Roman"/>
      <w:b/>
      <w:sz w:val="24"/>
    </w:rPr>
  </w:style>
  <w:style w:type="paragraph" w:customStyle="1" w:styleId="MediumList2-Accent21">
    <w:name w:val="Medium List 2 - Accent 21"/>
    <w:hidden/>
    <w:uiPriority w:val="71"/>
  </w:style>
  <w:style w:type="paragraph" w:customStyle="1" w:styleId="sctxt">
    <w:name w:val="sct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cs="Times New Roman"/>
    </w:rPr>
  </w:style>
  <w:style w:type="character" w:styleId="EndnoteReference">
    <w:name w:val="endnote reference"/>
    <w:basedOn w:val="DefaultParagraphFont"/>
    <w:uiPriority w:val="99"/>
    <w:semiHidden/>
    <w:unhideWhenUsed/>
    <w:rPr>
      <w:rFonts w:cs="Times New Roman"/>
      <w:vertAlign w:val="superscript"/>
    </w:rPr>
  </w:style>
  <w:style w:type="paragraph" w:customStyle="1" w:styleId="prefix">
    <w:name w:val="prefix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y-footnote">
    <w:name w:val="my-footnote"/>
    <w:basedOn w:val="Normal"/>
    <w:pPr>
      <w:spacing w:after="225" w:line="300" w:lineRule="atLeast"/>
      <w:textAlignment w:val="baseline"/>
    </w:pPr>
    <w:rPr>
      <w:rFonts w:ascii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TMLCode">
    <w:name w:val="HTML Code"/>
    <w:basedOn w:val="DefaultParagraphFont"/>
    <w:uiPriority w:val="99"/>
    <w:semiHidden/>
    <w:unhideWhenUsed/>
    <w:rPr>
      <w:rFonts w:ascii="Courier New" w:hAnsi="Courier New" w:cs="Times New Roman"/>
      <w:sz w:val="20"/>
    </w:rPr>
  </w:style>
  <w:style w:type="paragraph" w:customStyle="1" w:styleId="MediumGrid1-Accent21">
    <w:name w:val="Medium Grid 1 - Accent 21"/>
    <w:basedOn w:val="Normal"/>
    <w:uiPriority w:val="34"/>
    <w:qFormat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imes New Roman" w:hAnsi="Times New Roman" w:cs="Times New Roman"/>
      <w:sz w:val="24"/>
    </w:rPr>
  </w:style>
  <w:style w:type="paragraph" w:customStyle="1" w:styleId="p1">
    <w:name w:val="p1"/>
    <w:basedOn w:val="Normal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62"/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="Times New Roman"/>
      <w:sz w:val="24"/>
      <w:szCs w:val="24"/>
    </w:rPr>
  </w:style>
  <w:style w:type="table" w:customStyle="1" w:styleId="Style">
    <w:name w:val="Style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yle16">
    <w:name w:val="Style16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15">
    <w:name w:val="Style1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14">
    <w:name w:val="Style1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13">
    <w:name w:val="Style1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12">
    <w:name w:val="Style1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11">
    <w:name w:val="Style1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10">
    <w:name w:val="Style10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9">
    <w:name w:val="Style9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8">
    <w:name w:val="Style8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7">
    <w:name w:val="Style7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6">
    <w:name w:val="Style6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5">
    <w:name w:val="Style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4">
    <w:name w:val="Style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3">
    <w:name w:val="Style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2">
    <w:name w:val="Style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Style1">
    <w:name w:val="Style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34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ccess-board.gov/ict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s://www.w3.org/TR/WCAG21/" TargetMode="External"/><Relationship Id="rId63" Type="http://schemas.openxmlformats.org/officeDocument/2006/relationships/hyperlink" Target="https://www.w3.org/TR/WCAG21/" TargetMode="External"/><Relationship Id="rId84" Type="http://schemas.openxmlformats.org/officeDocument/2006/relationships/hyperlink" Target="http://www.w3.org/TR/WCAG20/" TargetMode="External"/><Relationship Id="rId138" Type="http://schemas.openxmlformats.org/officeDocument/2006/relationships/hyperlink" Target="https://www.etsi.org/deliver/etsi_en/301500_301599/301549/03.02.01_60/en_301549v030201p.pdf" TargetMode="External"/><Relationship Id="rId107" Type="http://schemas.openxmlformats.org/officeDocument/2006/relationships/hyperlink" Target="http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WAI/WCAG21/errata/" TargetMode="External"/><Relationship Id="rId74" Type="http://schemas.openxmlformats.org/officeDocument/2006/relationships/hyperlink" Target="http://www.w3.org/TR/WCAG20/" TargetMode="External"/><Relationship Id="rId128" Type="http://schemas.openxmlformats.org/officeDocument/2006/relationships/hyperlink" Target="https://www.access-board.gov/ict/" TargetMode="External"/><Relationship Id="rId149" Type="http://schemas.openxmlformats.org/officeDocument/2006/relationships/fontTable" Target="fontTable.xml"/><Relationship Id="rId5" Type="http://schemas.openxmlformats.org/officeDocument/2006/relationships/customXml" Target="../customXml/item5.xml"/><Relationship Id="rId95" Type="http://schemas.openxmlformats.org/officeDocument/2006/relationships/hyperlink" Target="http://www.w3.org/TR/WCAG20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://www.w3.org/TR/WCAG20/" TargetMode="External"/><Relationship Id="rId43" Type="http://schemas.openxmlformats.org/officeDocument/2006/relationships/hyperlink" Target="https://www.w3.org/TR/WCAG21/" TargetMode="External"/><Relationship Id="rId48" Type="http://schemas.openxmlformats.org/officeDocument/2006/relationships/hyperlink" Target="http://www.w3.org/TR/WCAG20/" TargetMode="External"/><Relationship Id="rId64" Type="http://schemas.openxmlformats.org/officeDocument/2006/relationships/hyperlink" Target="https://www.w3.org/TR/WCAG21/" TargetMode="External"/><Relationship Id="rId69" Type="http://schemas.openxmlformats.org/officeDocument/2006/relationships/hyperlink" Target="https://www.w3.org/TR/WCAG22/" TargetMode="External"/><Relationship Id="rId113" Type="http://schemas.openxmlformats.org/officeDocument/2006/relationships/hyperlink" Target="https://www.access-board.gov/ict/" TargetMode="External"/><Relationship Id="rId118" Type="http://schemas.openxmlformats.org/officeDocument/2006/relationships/hyperlink" Target="https://www.access-board.gov/ict/" TargetMode="External"/><Relationship Id="rId134" Type="http://schemas.openxmlformats.org/officeDocument/2006/relationships/hyperlink" Target="https://www.etsi.org/deliver/etsi_en/301500_301599/301549/03.02.01_60/en_301549v030201p.pdf" TargetMode="External"/><Relationship Id="rId139" Type="http://schemas.openxmlformats.org/officeDocument/2006/relationships/hyperlink" Target="https://www.etsi.org/deliver/etsi_en/301500_301599/301549/03.02.01_60/en_301549v030201p.pdf" TargetMode="External"/><Relationship Id="rId80" Type="http://schemas.openxmlformats.org/officeDocument/2006/relationships/hyperlink" Target="http://www.w3.org/TR/WCAG20/" TargetMode="External"/><Relationship Id="rId85" Type="http://schemas.openxmlformats.org/officeDocument/2006/relationships/hyperlink" Target="http://www.w3.org/TR/WCAG20/" TargetMode="External"/><Relationship Id="rId150" Type="http://schemas.openxmlformats.org/officeDocument/2006/relationships/theme" Target="theme/theme1.xml"/><Relationship Id="rId12" Type="http://schemas.openxmlformats.org/officeDocument/2006/relationships/footer" Target="footer1.xml"/><Relationship Id="rId17" Type="http://schemas.openxmlformats.org/officeDocument/2006/relationships/hyperlink" Target="https://www.access-board.gov/ict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://www.w3.org/TR/WCAG20/" TargetMode="External"/><Relationship Id="rId59" Type="http://schemas.openxmlformats.org/officeDocument/2006/relationships/hyperlink" Target="http://www.w3.org/TR/WCAG20/" TargetMode="External"/><Relationship Id="rId103" Type="http://schemas.openxmlformats.org/officeDocument/2006/relationships/hyperlink" Target="http://www.w3.org/TR/WCAG20/" TargetMode="External"/><Relationship Id="rId108" Type="http://schemas.openxmlformats.org/officeDocument/2006/relationships/hyperlink" Target="http://www.w3.org/TR/WCAG20/" TargetMode="External"/><Relationship Id="rId124" Type="http://schemas.openxmlformats.org/officeDocument/2006/relationships/hyperlink" Target="https://www.access-board.gov/ict/" TargetMode="External"/><Relationship Id="rId129" Type="http://schemas.openxmlformats.org/officeDocument/2006/relationships/hyperlink" Target="https://www.access-board.gov/ict/" TargetMode="External"/><Relationship Id="rId54" Type="http://schemas.openxmlformats.org/officeDocument/2006/relationships/hyperlink" Target="http://www.w3.org/TR/WCAG20/" TargetMode="External"/><Relationship Id="rId70" Type="http://schemas.openxmlformats.org/officeDocument/2006/relationships/hyperlink" Target="https://www.w3.org/TR/WCAG22/" TargetMode="External"/><Relationship Id="rId75" Type="http://schemas.openxmlformats.org/officeDocument/2006/relationships/hyperlink" Target="http://www.w3.org/TR/WCAG20/" TargetMode="External"/><Relationship Id="rId91" Type="http://schemas.openxmlformats.org/officeDocument/2006/relationships/hyperlink" Target="http://www.w3.org/TR/WCAG20/" TargetMode="External"/><Relationship Id="rId96" Type="http://schemas.openxmlformats.org/officeDocument/2006/relationships/hyperlink" Target="http://www.w3.org/TR/WCAG20/" TargetMode="External"/><Relationship Id="rId140" Type="http://schemas.openxmlformats.org/officeDocument/2006/relationships/hyperlink" Target="https://www.etsi.org/deliver/etsi_en/301500_301599/301549/03.02.01_60/en_301549v030201p.pdf" TargetMode="External"/><Relationship Id="rId145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://www.w3.org/TR/WCAG20/" TargetMode="External"/><Relationship Id="rId49" Type="http://schemas.openxmlformats.org/officeDocument/2006/relationships/hyperlink" Target="http://www.w3.org/TR/WCAG20/" TargetMode="External"/><Relationship Id="rId114" Type="http://schemas.openxmlformats.org/officeDocument/2006/relationships/hyperlink" Target="https://www.access-board.gov/ict/" TargetMode="External"/><Relationship Id="rId119" Type="http://schemas.openxmlformats.org/officeDocument/2006/relationships/hyperlink" Target="https://www.access-board.gov/ict/" TargetMode="External"/><Relationship Id="rId44" Type="http://schemas.openxmlformats.org/officeDocument/2006/relationships/hyperlink" Target="http://www.w3.org/TR/WCAG20/" TargetMode="External"/><Relationship Id="rId60" Type="http://schemas.openxmlformats.org/officeDocument/2006/relationships/hyperlink" Target="http://www.w3.org/TR/WCAG20/" TargetMode="External"/><Relationship Id="rId65" Type="http://schemas.openxmlformats.org/officeDocument/2006/relationships/hyperlink" Target="https://www.w3.org/TR/WCAG21/" TargetMode="External"/><Relationship Id="rId81" Type="http://schemas.openxmlformats.org/officeDocument/2006/relationships/hyperlink" Target="http://www.w3.org/TR/WCAG20/" TargetMode="External"/><Relationship Id="rId86" Type="http://schemas.openxmlformats.org/officeDocument/2006/relationships/hyperlink" Target="http://www.w3.org/TR/WCAG20/" TargetMode="External"/><Relationship Id="rId130" Type="http://schemas.openxmlformats.org/officeDocument/2006/relationships/hyperlink" Target="https://www.access-board.gov/ict/" TargetMode="External"/><Relationship Id="rId135" Type="http://schemas.openxmlformats.org/officeDocument/2006/relationships/hyperlink" Target="https://www.etsi.org/deliver/etsi_en/301500_301599/301549/03.02.01_60/en_301549v030201p.pdf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www.etsi.org/deliver/etsi_en/301500_301599/301549/03.01.01_60/en_301549v030101p.pdf" TargetMode="External"/><Relationship Id="rId39" Type="http://schemas.openxmlformats.org/officeDocument/2006/relationships/hyperlink" Target="http://www.w3.org/TR/WCAG20/" TargetMode="External"/><Relationship Id="rId109" Type="http://schemas.openxmlformats.org/officeDocument/2006/relationships/hyperlink" Target="https://www.w3.org/TR/WCAG22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s://www.w3.org/TR/WCAG22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://www.w3.org/TR/WCAG20/" TargetMode="External"/><Relationship Id="rId97" Type="http://schemas.openxmlformats.org/officeDocument/2006/relationships/hyperlink" Target="http://www.w3.org/TR/WCAG20/" TargetMode="External"/><Relationship Id="rId104" Type="http://schemas.openxmlformats.org/officeDocument/2006/relationships/hyperlink" Target="http://www.w3.org/TR/WCAG20/" TargetMode="External"/><Relationship Id="rId120" Type="http://schemas.openxmlformats.org/officeDocument/2006/relationships/hyperlink" Target="https://www.access-board.gov/ict/" TargetMode="External"/><Relationship Id="rId125" Type="http://schemas.openxmlformats.org/officeDocument/2006/relationships/hyperlink" Target="https://www.access-board.gov/ict/" TargetMode="External"/><Relationship Id="rId141" Type="http://schemas.openxmlformats.org/officeDocument/2006/relationships/hyperlink" Target="https://www.etsi.org/deliver/etsi_en/301500_301599/301549/03.02.01_60/en_301549v030201p.pdf" TargetMode="External"/><Relationship Id="rId146" Type="http://schemas.openxmlformats.org/officeDocument/2006/relationships/footer" Target="footer4.xml"/><Relationship Id="rId7" Type="http://schemas.openxmlformats.org/officeDocument/2006/relationships/styles" Target="styles.xml"/><Relationship Id="rId71" Type="http://schemas.openxmlformats.org/officeDocument/2006/relationships/hyperlink" Target="https://www.w3.org/TR/WCAG22/" TargetMode="External"/><Relationship Id="rId92" Type="http://schemas.openxmlformats.org/officeDocument/2006/relationships/hyperlink" Target="https://www.w3.org/TR/WCAG21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s://www.w3.org/TR/WCAG21/" TargetMode="External"/><Relationship Id="rId45" Type="http://schemas.openxmlformats.org/officeDocument/2006/relationships/hyperlink" Target="http://www.w3.org/TR/WCAG20/" TargetMode="External"/><Relationship Id="rId66" Type="http://schemas.openxmlformats.org/officeDocument/2006/relationships/hyperlink" Target="http://www.w3.org/TR/WCAG20/" TargetMode="External"/><Relationship Id="rId87" Type="http://schemas.openxmlformats.org/officeDocument/2006/relationships/hyperlink" Target="http://www.w3.org/TR/WCAG20/" TargetMode="External"/><Relationship Id="rId110" Type="http://schemas.openxmlformats.org/officeDocument/2006/relationships/hyperlink" Target="https://www.access-board.gov/ict/" TargetMode="External"/><Relationship Id="rId115" Type="http://schemas.openxmlformats.org/officeDocument/2006/relationships/hyperlink" Target="https://www.access-board.gov/ict/" TargetMode="External"/><Relationship Id="rId131" Type="http://schemas.openxmlformats.org/officeDocument/2006/relationships/hyperlink" Target="https://www.access-board.gov/ict/" TargetMode="External"/><Relationship Id="rId136" Type="http://schemas.openxmlformats.org/officeDocument/2006/relationships/hyperlink" Target="https://www.etsi.org/deliver/etsi_en/301500_301599/301549/03.02.01_60/en_301549v030201p.pdf" TargetMode="External"/><Relationship Id="rId61" Type="http://schemas.openxmlformats.org/officeDocument/2006/relationships/hyperlink" Target="http://www.w3.org/TR/WCAG20/" TargetMode="External"/><Relationship Id="rId82" Type="http://schemas.openxmlformats.org/officeDocument/2006/relationships/hyperlink" Target="http://www.w3.org/TR/WCAG20/" TargetMode="External"/><Relationship Id="rId19" Type="http://schemas.openxmlformats.org/officeDocument/2006/relationships/hyperlink" Target="https://www.etsi.org/deliver/etsi_en/301500_301599/301549/03.02.01_60/en_301549v030201p.pdf" TargetMode="External"/><Relationship Id="rId14" Type="http://schemas.openxmlformats.org/officeDocument/2006/relationships/hyperlink" Target="http://www.w3.org/TR/2008/REC-WCAG20-20081211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://www.w3.org/TR/WCAG20/" TargetMode="External"/><Relationship Id="rId56" Type="http://schemas.openxmlformats.org/officeDocument/2006/relationships/hyperlink" Target="http://www.w3.org/TR/WCAG20/" TargetMode="External"/><Relationship Id="rId77" Type="http://schemas.openxmlformats.org/officeDocument/2006/relationships/hyperlink" Target="https://www.w3.org/TR/WCAG22/" TargetMode="External"/><Relationship Id="rId100" Type="http://schemas.openxmlformats.org/officeDocument/2006/relationships/hyperlink" Target="https://www.w3.org/TR/WCAG21/" TargetMode="External"/><Relationship Id="rId105" Type="http://schemas.openxmlformats.org/officeDocument/2006/relationships/hyperlink" Target="http://www.w3.org/TR/WCAG20/" TargetMode="External"/><Relationship Id="rId126" Type="http://schemas.openxmlformats.org/officeDocument/2006/relationships/hyperlink" Target="https://www.access-board.gov/ict/" TargetMode="External"/><Relationship Id="rId147" Type="http://schemas.openxmlformats.org/officeDocument/2006/relationships/header" Target="header3.xm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://www.w3.org/TR/WCAG20/" TargetMode="External"/><Relationship Id="rId93" Type="http://schemas.openxmlformats.org/officeDocument/2006/relationships/hyperlink" Target="http://www.w3.org/TR/WCAG20/" TargetMode="External"/><Relationship Id="rId98" Type="http://schemas.openxmlformats.org/officeDocument/2006/relationships/hyperlink" Target="https://www.w3.org/TR/WCAG22/" TargetMode="External"/><Relationship Id="rId121" Type="http://schemas.openxmlformats.org/officeDocument/2006/relationships/hyperlink" Target="https://www.access-board.gov/ict/" TargetMode="External"/><Relationship Id="rId142" Type="http://schemas.openxmlformats.org/officeDocument/2006/relationships/hyperlink" Target="https://www.etsi.org/deliver/etsi_en/301500_301599/301549/03.02.01_60/en_301549v030201p.pdf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://www.w3.org/TR/WCAG20/" TargetMode="External"/><Relationship Id="rId46" Type="http://schemas.openxmlformats.org/officeDocument/2006/relationships/hyperlink" Target="http://www.w3.org/TR/WCAG20/" TargetMode="External"/><Relationship Id="rId67" Type="http://schemas.openxmlformats.org/officeDocument/2006/relationships/hyperlink" Target="http://www.w3.org/TR/WCAG20/" TargetMode="External"/><Relationship Id="rId116" Type="http://schemas.openxmlformats.org/officeDocument/2006/relationships/hyperlink" Target="https://www.access-board.gov/ict/" TargetMode="External"/><Relationship Id="rId137" Type="http://schemas.openxmlformats.org/officeDocument/2006/relationships/hyperlink" Target="https://www.etsi.org/deliver/etsi_en/301500_301599/301549/03.02.01_60/en_301549v030201p.pdf" TargetMode="External"/><Relationship Id="rId20" Type="http://schemas.openxmlformats.org/officeDocument/2006/relationships/hyperlink" Target="https://www.w3.org/TR/WCAG21/" TargetMode="External"/><Relationship Id="rId41" Type="http://schemas.openxmlformats.org/officeDocument/2006/relationships/hyperlink" Target="https://www.w3.org/TR/WCAG21/" TargetMode="External"/><Relationship Id="rId62" Type="http://schemas.openxmlformats.org/officeDocument/2006/relationships/hyperlink" Target="https://www.w3.org/TR/WCAG21/" TargetMode="External"/><Relationship Id="rId83" Type="http://schemas.openxmlformats.org/officeDocument/2006/relationships/hyperlink" Target="https://www.w3.org/TR/WCAG21/" TargetMode="External"/><Relationship Id="rId88" Type="http://schemas.openxmlformats.org/officeDocument/2006/relationships/hyperlink" Target="http://www.w3.org/TR/WCAG20/" TargetMode="External"/><Relationship Id="rId111" Type="http://schemas.openxmlformats.org/officeDocument/2006/relationships/hyperlink" Target="https://www.access-board.gov/ict/" TargetMode="External"/><Relationship Id="rId132" Type="http://schemas.openxmlformats.org/officeDocument/2006/relationships/hyperlink" Target="https://www.access-board.gov/ict/" TargetMode="External"/><Relationship Id="rId15" Type="http://schemas.openxmlformats.org/officeDocument/2006/relationships/hyperlink" Target="https://www.w3.org/TR/WCAG21" TargetMode="External"/><Relationship Id="rId36" Type="http://schemas.openxmlformats.org/officeDocument/2006/relationships/hyperlink" Target="http://www.w3.org/TR/WCAG20/" TargetMode="External"/><Relationship Id="rId57" Type="http://schemas.openxmlformats.org/officeDocument/2006/relationships/hyperlink" Target="https://www.w3.org/TR/WCAG21/" TargetMode="External"/><Relationship Id="rId106" Type="http://schemas.openxmlformats.org/officeDocument/2006/relationships/hyperlink" Target="http://www.w3.org/TR/WCAG20/" TargetMode="External"/><Relationship Id="rId127" Type="http://schemas.openxmlformats.org/officeDocument/2006/relationships/hyperlink" Target="https://www.access-board.gov/ict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52" Type="http://schemas.openxmlformats.org/officeDocument/2006/relationships/hyperlink" Target="https://www.w3.org/WAI/WCAG20/errata/" TargetMode="External"/><Relationship Id="rId73" Type="http://schemas.openxmlformats.org/officeDocument/2006/relationships/hyperlink" Target="http://www.w3.org/TR/WCAG20/" TargetMode="External"/><Relationship Id="rId78" Type="http://schemas.openxmlformats.org/officeDocument/2006/relationships/hyperlink" Target="https://www.w3.org/TR/WCAG21/" TargetMode="External"/><Relationship Id="rId94" Type="http://schemas.openxmlformats.org/officeDocument/2006/relationships/hyperlink" Target="https://www.w3.org/TR/WCAG21/" TargetMode="External"/><Relationship Id="rId99" Type="http://schemas.openxmlformats.org/officeDocument/2006/relationships/hyperlink" Target="https://www.w3.org/TR/WCAG22/" TargetMode="External"/><Relationship Id="rId101" Type="http://schemas.openxmlformats.org/officeDocument/2006/relationships/hyperlink" Target="https://www.w3.org/TR/WCAG21/" TargetMode="External"/><Relationship Id="rId122" Type="http://schemas.openxmlformats.org/officeDocument/2006/relationships/hyperlink" Target="https://www.access-board.gov/ict/" TargetMode="External"/><Relationship Id="rId143" Type="http://schemas.openxmlformats.org/officeDocument/2006/relationships/header" Target="header1.xml"/><Relationship Id="rId148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6" Type="http://schemas.openxmlformats.org/officeDocument/2006/relationships/hyperlink" Target="http://www.w3.org/TR/WCAG20/" TargetMode="External"/><Relationship Id="rId47" Type="http://schemas.openxmlformats.org/officeDocument/2006/relationships/hyperlink" Target="https://www.w3.org/TR/WCAG22/" TargetMode="External"/><Relationship Id="rId68" Type="http://schemas.openxmlformats.org/officeDocument/2006/relationships/hyperlink" Target="http://www.w3.org/TR/WCAG20/" TargetMode="External"/><Relationship Id="rId89" Type="http://schemas.openxmlformats.org/officeDocument/2006/relationships/hyperlink" Target="http://www.w3.org/TR/WCAG20/" TargetMode="External"/><Relationship Id="rId112" Type="http://schemas.openxmlformats.org/officeDocument/2006/relationships/hyperlink" Target="https://www.access-board.gov/ict/" TargetMode="External"/><Relationship Id="rId133" Type="http://schemas.openxmlformats.org/officeDocument/2006/relationships/hyperlink" Target="https://www.etsi.org/deliver/etsi_en/301500_301599/301549/03.02.01_60/en_301549v030201p.pdf" TargetMode="External"/><Relationship Id="rId16" Type="http://schemas.openxmlformats.org/officeDocument/2006/relationships/hyperlink" Target="https://www.w3.org/TR/WCAG22/" TargetMode="External"/><Relationship Id="rId37" Type="http://schemas.openxmlformats.org/officeDocument/2006/relationships/hyperlink" Target="http://www.w3.org/TR/WCAG20/" TargetMode="External"/><Relationship Id="rId58" Type="http://schemas.openxmlformats.org/officeDocument/2006/relationships/hyperlink" Target="https://www.w3.org/TR/WCAG21/" TargetMode="External"/><Relationship Id="rId79" Type="http://schemas.openxmlformats.org/officeDocument/2006/relationships/hyperlink" Target="http://www.w3.org/TR/WCAG20/" TargetMode="External"/><Relationship Id="rId102" Type="http://schemas.openxmlformats.org/officeDocument/2006/relationships/hyperlink" Target="http://www.w3.org/TR/WCAG20/" TargetMode="External"/><Relationship Id="rId123" Type="http://schemas.openxmlformats.org/officeDocument/2006/relationships/hyperlink" Target="https://www.access-board.gov/ict/" TargetMode="External"/><Relationship Id="rId144" Type="http://schemas.openxmlformats.org/officeDocument/2006/relationships/header" Target="header2.xml"/><Relationship Id="rId90" Type="http://schemas.openxmlformats.org/officeDocument/2006/relationships/hyperlink" Target="http://www.w3.org/TR/WCAG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001979176C843871DE05D526C067A" ma:contentTypeVersion="20" ma:contentTypeDescription="Create a new document." ma:contentTypeScope="" ma:versionID="18d2d053be36bdfadc1a952507648bc3">
  <xsd:schema xmlns:xsd="http://www.w3.org/2001/XMLSchema" xmlns:xs="http://www.w3.org/2001/XMLSchema" xmlns:p="http://schemas.microsoft.com/office/2006/metadata/properties" xmlns:ns2="21ba2d47-516d-48e7-8279-f3bd728fc52c" xmlns:ns3="e64891f7-166a-40e5-a6bf-ea191d3c0f83" targetNamespace="http://schemas.microsoft.com/office/2006/metadata/properties" ma:root="true" ma:fieldsID="e141341f91b97ecded9caeb1395b2f73" ns2:_="" ns3:_="">
    <xsd:import namespace="21ba2d47-516d-48e7-8279-f3bd728fc52c"/>
    <xsd:import namespace="e64891f7-166a-40e5-a6bf-ea191d3c0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a2d47-516d-48e7-8279-f3bd728fc5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8512db-2e52-4334-99e8-9e5de7bcf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891f7-166a-40e5-a6bf-ea191d3c0f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469ac98-a6d6-485e-9bf9-7643f76fa6ae}" ma:internalName="TaxCatchAll" ma:showField="CatchAllData" ma:web="e64891f7-166a-40e5-a6bf-ea191d3c0f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8QLRtpAp6BydhhPmVkLV/EU1sw==">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d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5yRQoKU3RldmUgS2Vycho3CjUvL3NzbC5nc3RhdGljLmNvbS9kb2NzL2NvbW1vbi9ibHVlX3NpbGhvdWV0dGU5Ni0wLnBuZ3gAiAEBmgEGCAAQABgAqgGQCRKNCURpc2N1c3Npb24gd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4891f7-166a-40e5-a6bf-ea191d3c0f83"/>
    <lcf76f155ced4ddcb4097134ff3c332f xmlns="21ba2d47-516d-48e7-8279-f3bd728fc5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1B1004-9CF8-4395-BDA7-F3AB94DA9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a2d47-516d-48e7-8279-f3bd728fc52c"/>
    <ds:schemaRef ds:uri="e64891f7-166a-40e5-a6bf-ea191d3c0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816F7ED-59D6-2A41-8EA6-A5F0F1D324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3E45FE-1DB1-4ABD-B0FF-6DD2612361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AFFB85-0E06-4E53-8DAB-1A02FDA77342}">
  <ds:schemaRefs>
    <ds:schemaRef ds:uri="http://schemas.microsoft.com/office/2006/metadata/properties"/>
    <ds:schemaRef ds:uri="http://schemas.microsoft.com/office/infopath/2007/PartnerControls"/>
    <ds:schemaRef ds:uri="e64891f7-166a-40e5-a6bf-ea191d3c0f83"/>
    <ds:schemaRef ds:uri="21ba2d47-516d-48e7-8279-f3bd728fc5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11821</Words>
  <Characters>67381</Characters>
  <Application>Microsoft Office Word</Application>
  <DocSecurity>0</DocSecurity>
  <Lines>561</Lines>
  <Paragraphs>158</Paragraphs>
  <ScaleCrop>false</ScaleCrop>
  <Company/>
  <LinksUpToDate>false</LinksUpToDate>
  <CharactersWithSpaces>79044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mvandooz</dc:creator>
  <cp:keywords/>
  <dc:description/>
  <cp:lastModifiedBy>Olivia Montolin</cp:lastModifiedBy>
  <cp:revision>2</cp:revision>
  <dcterms:created xsi:type="dcterms:W3CDTF">2026-09-24T13:34:00Z</dcterms:created>
  <dcterms:modified xsi:type="dcterms:W3CDTF">2026-09-24T13:34:00Z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0x010100DA2001979176C843871DE05D526C067A</vt:lpwstr>
  </property>
  <property fmtid="{D5CDD505-2E9C-101B-9397-08002B2CF9AE}" pid="3" name="MediaServiceImageTags">
    <vt:lpwstr/>
  </property>
</Properties>
</file>